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77C2D" w14:textId="77777777" w:rsidR="001872B0" w:rsidRDefault="001872B0" w:rsidP="0096225F">
      <w:pPr>
        <w:pStyle w:val="BodyText"/>
        <w:jc w:val="center"/>
        <w:rPr>
          <w:rFonts w:ascii="Calibri" w:hAnsi="Calibri" w:cs="Calibri"/>
          <w:b/>
          <w:sz w:val="2"/>
          <w:szCs w:val="2"/>
          <w:lang w:val="en-GB"/>
        </w:rPr>
      </w:pPr>
    </w:p>
    <w:p w14:paraId="2E43C7C7" w14:textId="77777777" w:rsidR="00121175" w:rsidRDefault="00121175" w:rsidP="0096225F">
      <w:pPr>
        <w:pStyle w:val="BodyText"/>
        <w:jc w:val="center"/>
        <w:rPr>
          <w:rFonts w:ascii="Calibri" w:hAnsi="Calibri" w:cs="Calibri"/>
          <w:b/>
          <w:sz w:val="2"/>
          <w:szCs w:val="2"/>
          <w:lang w:val="en-GB"/>
        </w:rPr>
      </w:pPr>
    </w:p>
    <w:p w14:paraId="7953F9AD" w14:textId="77777777" w:rsidR="00121175" w:rsidRPr="00121175" w:rsidRDefault="00121175" w:rsidP="0096225F">
      <w:pPr>
        <w:pStyle w:val="BodyText"/>
        <w:jc w:val="center"/>
        <w:rPr>
          <w:rFonts w:ascii="Calibri" w:hAnsi="Calibri" w:cs="Calibri"/>
          <w:b/>
          <w:sz w:val="2"/>
          <w:szCs w:val="2"/>
          <w:lang w:val="en-GB"/>
        </w:rPr>
      </w:pPr>
    </w:p>
    <w:p w14:paraId="259E60A1" w14:textId="77777777" w:rsidR="0062753C" w:rsidRPr="00ED021D" w:rsidRDefault="0062753C" w:rsidP="0096225F">
      <w:pPr>
        <w:pStyle w:val="BodyText"/>
        <w:jc w:val="center"/>
        <w:rPr>
          <w:rFonts w:ascii="Calibri" w:hAnsi="Calibri" w:cs="Calibri"/>
          <w:b/>
          <w:sz w:val="28"/>
          <w:szCs w:val="22"/>
          <w:lang w:val="en-GB"/>
        </w:rPr>
      </w:pPr>
      <w:r w:rsidRPr="00ED021D">
        <w:rPr>
          <w:rFonts w:ascii="Calibri" w:hAnsi="Calibri" w:cs="Calibri"/>
          <w:b/>
          <w:sz w:val="28"/>
          <w:szCs w:val="22"/>
          <w:lang w:val="en-GB"/>
        </w:rPr>
        <w:t>Faye Stenson</w:t>
      </w:r>
    </w:p>
    <w:p w14:paraId="47EDC0DA" w14:textId="21D97700" w:rsidR="00200B5E" w:rsidRDefault="006B2AC7" w:rsidP="0096225F">
      <w:pPr>
        <w:pStyle w:val="BodyText"/>
        <w:jc w:val="center"/>
        <w:rPr>
          <w:rFonts w:ascii="Calibri" w:hAnsi="Calibri" w:cs="Calibri"/>
          <w:b/>
          <w:sz w:val="24"/>
          <w:szCs w:val="22"/>
          <w:lang w:val="en-GB"/>
        </w:rPr>
      </w:pPr>
      <w:r w:rsidRPr="00121175">
        <w:rPr>
          <w:rFonts w:ascii="Calibri" w:hAnsi="Calibri" w:cs="Calibri"/>
          <w:b/>
          <w:sz w:val="24"/>
          <w:szCs w:val="22"/>
          <w:lang w:val="en-GB"/>
        </w:rPr>
        <w:t xml:space="preserve">Freelance </w:t>
      </w:r>
      <w:r w:rsidR="00B95D58">
        <w:rPr>
          <w:rFonts w:ascii="Calibri" w:hAnsi="Calibri" w:cs="Calibri"/>
          <w:b/>
          <w:sz w:val="24"/>
          <w:szCs w:val="22"/>
          <w:lang w:val="en-GB"/>
        </w:rPr>
        <w:t>Copywriter</w:t>
      </w:r>
      <w:r w:rsidR="002C5A59">
        <w:rPr>
          <w:rFonts w:ascii="Calibri" w:hAnsi="Calibri" w:cs="Calibri"/>
          <w:b/>
          <w:sz w:val="24"/>
          <w:szCs w:val="22"/>
          <w:lang w:val="en-GB"/>
        </w:rPr>
        <w:t xml:space="preserve">, </w:t>
      </w:r>
      <w:r w:rsidR="003804C4" w:rsidRPr="00121175">
        <w:rPr>
          <w:rFonts w:ascii="Calibri" w:hAnsi="Calibri" w:cs="Calibri"/>
          <w:b/>
          <w:sz w:val="24"/>
          <w:szCs w:val="22"/>
          <w:lang w:val="en-GB"/>
        </w:rPr>
        <w:t>Marketing Communications Specialist</w:t>
      </w:r>
      <w:r w:rsidR="002C5A59">
        <w:rPr>
          <w:rFonts w:ascii="Calibri" w:hAnsi="Calibri" w:cs="Calibri"/>
          <w:b/>
          <w:sz w:val="24"/>
          <w:szCs w:val="22"/>
          <w:lang w:val="en-GB"/>
        </w:rPr>
        <w:t>, Trainer</w:t>
      </w:r>
      <w:r w:rsidR="00EE67A9">
        <w:rPr>
          <w:rFonts w:ascii="Calibri" w:hAnsi="Calibri" w:cs="Calibri"/>
          <w:b/>
          <w:sz w:val="24"/>
          <w:szCs w:val="22"/>
          <w:lang w:val="en-GB"/>
        </w:rPr>
        <w:t xml:space="preserve"> &amp; Coach</w:t>
      </w:r>
    </w:p>
    <w:p w14:paraId="070C4629" w14:textId="77777777" w:rsidR="0096225F" w:rsidRPr="00121175" w:rsidRDefault="00731642" w:rsidP="0096225F">
      <w:pPr>
        <w:pStyle w:val="BodyText"/>
        <w:jc w:val="center"/>
        <w:rPr>
          <w:rFonts w:ascii="Calibri" w:hAnsi="Calibri" w:cs="Calibri"/>
          <w:sz w:val="22"/>
          <w:szCs w:val="22"/>
          <w:lang w:val="en-GB"/>
        </w:rPr>
      </w:pPr>
      <w:r>
        <w:rPr>
          <w:rFonts w:ascii="Calibri" w:hAnsi="Calibri" w:cs="Calibri"/>
          <w:sz w:val="22"/>
          <w:szCs w:val="22"/>
          <w:lang w:val="en-GB"/>
        </w:rPr>
        <w:t>4 Harcourt</w:t>
      </w:r>
      <w:r w:rsidR="004F5AB0">
        <w:rPr>
          <w:rFonts w:ascii="Calibri" w:hAnsi="Calibri" w:cs="Calibri"/>
          <w:sz w:val="22"/>
          <w:szCs w:val="22"/>
          <w:lang w:val="en-GB"/>
        </w:rPr>
        <w:t xml:space="preserve"> Crescent</w:t>
      </w:r>
      <w:r w:rsidR="0096225F" w:rsidRPr="00121175">
        <w:rPr>
          <w:rFonts w:ascii="Calibri" w:hAnsi="Calibri" w:cs="Calibri"/>
          <w:sz w:val="22"/>
          <w:szCs w:val="22"/>
          <w:lang w:val="en-GB"/>
        </w:rPr>
        <w:t xml:space="preserve">, </w:t>
      </w:r>
      <w:r>
        <w:rPr>
          <w:rFonts w:ascii="Calibri" w:hAnsi="Calibri" w:cs="Calibri"/>
          <w:sz w:val="22"/>
          <w:szCs w:val="22"/>
          <w:lang w:val="en-GB"/>
        </w:rPr>
        <w:t>Nuthall</w:t>
      </w:r>
      <w:r w:rsidR="0096225F" w:rsidRPr="00121175">
        <w:rPr>
          <w:rFonts w:ascii="Calibri" w:hAnsi="Calibri" w:cs="Calibri"/>
          <w:sz w:val="22"/>
          <w:szCs w:val="22"/>
          <w:lang w:val="en-GB"/>
        </w:rPr>
        <w:t>, Nottingham, NG</w:t>
      </w:r>
      <w:r>
        <w:rPr>
          <w:rFonts w:ascii="Calibri" w:hAnsi="Calibri" w:cs="Calibri"/>
          <w:sz w:val="22"/>
          <w:szCs w:val="22"/>
          <w:lang w:val="en-GB"/>
        </w:rPr>
        <w:t>16</w:t>
      </w:r>
      <w:r w:rsidR="0096225F" w:rsidRPr="00121175">
        <w:rPr>
          <w:rFonts w:ascii="Calibri" w:hAnsi="Calibri" w:cs="Calibri"/>
          <w:sz w:val="22"/>
          <w:szCs w:val="22"/>
          <w:lang w:val="en-GB"/>
        </w:rPr>
        <w:t xml:space="preserve"> </w:t>
      </w:r>
      <w:r w:rsidR="004F5AB0">
        <w:rPr>
          <w:rFonts w:ascii="Calibri" w:hAnsi="Calibri" w:cs="Calibri"/>
          <w:sz w:val="22"/>
          <w:szCs w:val="22"/>
          <w:lang w:val="en-GB"/>
        </w:rPr>
        <w:t>1</w:t>
      </w:r>
      <w:r>
        <w:rPr>
          <w:rFonts w:ascii="Calibri" w:hAnsi="Calibri" w:cs="Calibri"/>
          <w:sz w:val="22"/>
          <w:szCs w:val="22"/>
          <w:lang w:val="en-GB"/>
        </w:rPr>
        <w:t>AT</w:t>
      </w:r>
      <w:r w:rsidR="0096225F" w:rsidRPr="00121175">
        <w:rPr>
          <w:rFonts w:ascii="Calibri" w:hAnsi="Calibri" w:cs="Calibri"/>
          <w:sz w:val="22"/>
          <w:szCs w:val="22"/>
          <w:lang w:val="en-GB"/>
        </w:rPr>
        <w:t>.</w:t>
      </w:r>
    </w:p>
    <w:p w14:paraId="7CEC5A00" w14:textId="77777777" w:rsidR="0096225F" w:rsidRPr="00121175" w:rsidRDefault="0096225F" w:rsidP="0096225F">
      <w:pPr>
        <w:pStyle w:val="BodyText"/>
        <w:jc w:val="center"/>
        <w:rPr>
          <w:rFonts w:ascii="Calibri" w:hAnsi="Calibri" w:cs="Calibri"/>
          <w:sz w:val="22"/>
          <w:szCs w:val="22"/>
          <w:lang w:val="en-GB"/>
        </w:rPr>
      </w:pPr>
      <w:r w:rsidRPr="00121175">
        <w:rPr>
          <w:rFonts w:ascii="Calibri" w:hAnsi="Calibri" w:cs="Calibri"/>
          <w:sz w:val="22"/>
          <w:szCs w:val="22"/>
          <w:lang w:val="en-GB"/>
        </w:rPr>
        <w:t>Mobile: 07595 839 550.</w:t>
      </w:r>
      <w:r w:rsidR="00BB6A9A" w:rsidRPr="00121175">
        <w:rPr>
          <w:rFonts w:ascii="Calibri" w:hAnsi="Calibri" w:cs="Calibri"/>
          <w:sz w:val="22"/>
          <w:szCs w:val="22"/>
          <w:lang w:val="en-GB"/>
        </w:rPr>
        <w:t xml:space="preserve"> </w:t>
      </w:r>
      <w:r w:rsidRPr="00121175">
        <w:rPr>
          <w:rFonts w:ascii="Calibri" w:hAnsi="Calibri" w:cs="Calibri"/>
          <w:sz w:val="22"/>
          <w:szCs w:val="22"/>
          <w:lang w:val="en-GB"/>
        </w:rPr>
        <w:t xml:space="preserve">E-mail: </w:t>
      </w:r>
      <w:hyperlink r:id="rId8" w:history="1">
        <w:r w:rsidR="00121175" w:rsidRPr="008A79D2">
          <w:rPr>
            <w:rStyle w:val="Hyperlink"/>
            <w:rFonts w:ascii="Calibri" w:hAnsi="Calibri" w:cs="Calibri"/>
            <w:sz w:val="22"/>
            <w:szCs w:val="22"/>
            <w:lang w:val="en-GB"/>
          </w:rPr>
          <w:t>faye.stenson@blackandwrite.co.uk</w:t>
        </w:r>
      </w:hyperlink>
      <w:r w:rsidR="00121175">
        <w:rPr>
          <w:rFonts w:ascii="Calibri" w:hAnsi="Calibri" w:cs="Calibri"/>
          <w:sz w:val="22"/>
          <w:szCs w:val="22"/>
          <w:lang w:val="en-GB"/>
        </w:rPr>
        <w:t xml:space="preserve">. </w:t>
      </w:r>
    </w:p>
    <w:p w14:paraId="12459A4E" w14:textId="77777777" w:rsidR="00963E1B" w:rsidRPr="00121175" w:rsidRDefault="00963E1B" w:rsidP="00963E1B">
      <w:pPr>
        <w:pStyle w:val="BodyText"/>
        <w:rPr>
          <w:rFonts w:ascii="Calibri" w:hAnsi="Calibri" w:cs="Calibri"/>
          <w:sz w:val="22"/>
          <w:szCs w:val="22"/>
          <w:lang w:val="en-GB"/>
        </w:rPr>
      </w:pPr>
    </w:p>
    <w:p w14:paraId="133D4FD2" w14:textId="77777777" w:rsidR="0096225F" w:rsidRPr="00ED021D" w:rsidRDefault="0096225F" w:rsidP="0096225F">
      <w:pPr>
        <w:pStyle w:val="BodyText"/>
        <w:rPr>
          <w:rFonts w:ascii="Calibri" w:hAnsi="Calibri" w:cs="Calibri"/>
          <w:b/>
          <w:sz w:val="28"/>
          <w:szCs w:val="22"/>
          <w:lang w:val="en-GB"/>
        </w:rPr>
      </w:pPr>
      <w:r w:rsidRPr="00ED021D">
        <w:rPr>
          <w:rFonts w:ascii="Calibri" w:hAnsi="Calibri" w:cs="Calibri"/>
          <w:b/>
          <w:sz w:val="28"/>
          <w:szCs w:val="22"/>
          <w:lang w:val="en-GB"/>
        </w:rPr>
        <w:t>Personal</w:t>
      </w:r>
      <w:r w:rsidR="002421E8">
        <w:rPr>
          <w:rFonts w:ascii="Calibri" w:hAnsi="Calibri" w:cs="Calibri"/>
          <w:b/>
          <w:sz w:val="28"/>
          <w:szCs w:val="22"/>
          <w:lang w:val="en-GB"/>
        </w:rPr>
        <w:t xml:space="preserve"> &amp; Career</w:t>
      </w:r>
      <w:r w:rsidRPr="00ED021D">
        <w:rPr>
          <w:rFonts w:ascii="Calibri" w:hAnsi="Calibri" w:cs="Calibri"/>
          <w:b/>
          <w:sz w:val="28"/>
          <w:szCs w:val="22"/>
          <w:lang w:val="en-GB"/>
        </w:rPr>
        <w:t xml:space="preserve"> Profile</w:t>
      </w:r>
    </w:p>
    <w:p w14:paraId="322BE895" w14:textId="267292EF" w:rsidR="008205CE" w:rsidRDefault="00167FD4" w:rsidP="0096225F">
      <w:pPr>
        <w:pStyle w:val="BodyText"/>
        <w:rPr>
          <w:rFonts w:ascii="Calibri" w:hAnsi="Calibri" w:cs="Calibri"/>
          <w:sz w:val="22"/>
          <w:szCs w:val="22"/>
          <w:lang w:val="en-GB"/>
        </w:rPr>
      </w:pPr>
      <w:r>
        <w:rPr>
          <w:rFonts w:ascii="Calibri" w:hAnsi="Calibri" w:cs="Calibri"/>
          <w:sz w:val="22"/>
          <w:szCs w:val="22"/>
          <w:lang w:val="en-GB"/>
        </w:rPr>
        <w:t>I’</w:t>
      </w:r>
      <w:r w:rsidR="00772EE8">
        <w:rPr>
          <w:rFonts w:ascii="Calibri" w:hAnsi="Calibri" w:cs="Calibri"/>
          <w:sz w:val="22"/>
          <w:szCs w:val="22"/>
          <w:lang w:val="en-GB"/>
        </w:rPr>
        <w:t>m an experienced and qualified</w:t>
      </w:r>
      <w:r w:rsidR="005970ED">
        <w:rPr>
          <w:rFonts w:ascii="Calibri" w:hAnsi="Calibri" w:cs="Calibri"/>
          <w:sz w:val="22"/>
          <w:szCs w:val="22"/>
          <w:lang w:val="en-GB"/>
        </w:rPr>
        <w:t xml:space="preserve"> </w:t>
      </w:r>
      <w:hyperlink r:id="rId9" w:history="1">
        <w:r w:rsidR="005970ED" w:rsidRPr="00B2077B">
          <w:rPr>
            <w:rStyle w:val="Hyperlink"/>
            <w:rFonts w:ascii="Calibri" w:hAnsi="Calibri" w:cs="Calibri"/>
            <w:sz w:val="22"/>
            <w:szCs w:val="22"/>
            <w:lang w:val="en-GB"/>
          </w:rPr>
          <w:t>copywriter and</w:t>
        </w:r>
        <w:r w:rsidR="00772EE8" w:rsidRPr="00B2077B">
          <w:rPr>
            <w:rStyle w:val="Hyperlink"/>
            <w:rFonts w:ascii="Calibri" w:hAnsi="Calibri" w:cs="Calibri"/>
            <w:sz w:val="22"/>
            <w:szCs w:val="22"/>
            <w:lang w:val="en-GB"/>
          </w:rPr>
          <w:t xml:space="preserve"> </w:t>
        </w:r>
        <w:r w:rsidR="003E73FA" w:rsidRPr="00B2077B">
          <w:rPr>
            <w:rStyle w:val="Hyperlink"/>
            <w:rFonts w:ascii="Calibri" w:hAnsi="Calibri" w:cs="Calibri"/>
            <w:sz w:val="22"/>
            <w:szCs w:val="22"/>
            <w:lang w:val="en-GB"/>
          </w:rPr>
          <w:t xml:space="preserve">marketing </w:t>
        </w:r>
        <w:r w:rsidR="003804C4" w:rsidRPr="00B2077B">
          <w:rPr>
            <w:rStyle w:val="Hyperlink"/>
            <w:rFonts w:ascii="Calibri" w:hAnsi="Calibri" w:cs="Calibri"/>
            <w:sz w:val="22"/>
            <w:szCs w:val="22"/>
            <w:lang w:val="en-GB"/>
          </w:rPr>
          <w:t>communications specialist</w:t>
        </w:r>
      </w:hyperlink>
      <w:r w:rsidR="003804C4">
        <w:rPr>
          <w:rFonts w:ascii="Calibri" w:hAnsi="Calibri" w:cs="Calibri"/>
          <w:sz w:val="22"/>
          <w:szCs w:val="22"/>
          <w:lang w:val="en-GB"/>
        </w:rPr>
        <w:t xml:space="preserve">. </w:t>
      </w:r>
      <w:r w:rsidR="008205CE">
        <w:rPr>
          <w:rFonts w:ascii="Calibri" w:hAnsi="Calibri" w:cs="Calibri"/>
          <w:sz w:val="22"/>
          <w:szCs w:val="22"/>
          <w:lang w:val="en-GB"/>
        </w:rPr>
        <w:t>I</w:t>
      </w:r>
      <w:r w:rsidR="003804C4">
        <w:rPr>
          <w:rFonts w:ascii="Calibri" w:hAnsi="Calibri" w:cs="Calibri"/>
          <w:sz w:val="22"/>
          <w:szCs w:val="22"/>
          <w:lang w:val="en-GB"/>
        </w:rPr>
        <w:t xml:space="preserve"> </w:t>
      </w:r>
      <w:r w:rsidR="008205CE">
        <w:rPr>
          <w:rFonts w:ascii="Calibri" w:hAnsi="Calibri" w:cs="Calibri"/>
          <w:sz w:val="22"/>
          <w:szCs w:val="22"/>
          <w:lang w:val="en-GB"/>
        </w:rPr>
        <w:t xml:space="preserve">work with businesses and third sector organisations to </w:t>
      </w:r>
      <w:r w:rsidR="00CC3170">
        <w:rPr>
          <w:rFonts w:ascii="Calibri" w:hAnsi="Calibri" w:cs="Calibri"/>
          <w:sz w:val="22"/>
          <w:szCs w:val="22"/>
          <w:lang w:val="en-GB"/>
        </w:rPr>
        <w:t>deliver high quality onli</w:t>
      </w:r>
      <w:r w:rsidR="008205CE">
        <w:rPr>
          <w:rFonts w:ascii="Calibri" w:hAnsi="Calibri" w:cs="Calibri"/>
          <w:sz w:val="22"/>
          <w:szCs w:val="22"/>
          <w:lang w:val="en-GB"/>
        </w:rPr>
        <w:t>ne and offline marketing projects</w:t>
      </w:r>
      <w:r w:rsidR="00CC3170">
        <w:rPr>
          <w:rFonts w:ascii="Calibri" w:hAnsi="Calibri" w:cs="Calibri"/>
          <w:sz w:val="22"/>
          <w:szCs w:val="22"/>
          <w:lang w:val="en-GB"/>
        </w:rPr>
        <w:t>. These include</w:t>
      </w:r>
      <w:r w:rsidR="002037C0">
        <w:rPr>
          <w:rFonts w:ascii="Calibri" w:hAnsi="Calibri" w:cs="Calibri"/>
          <w:sz w:val="22"/>
          <w:szCs w:val="22"/>
          <w:lang w:val="en-GB"/>
        </w:rPr>
        <w:t xml:space="preserve"> </w:t>
      </w:r>
      <w:r w:rsidR="003D52CA">
        <w:rPr>
          <w:rFonts w:ascii="Calibri" w:hAnsi="Calibri" w:cs="Calibri"/>
          <w:sz w:val="22"/>
          <w:szCs w:val="22"/>
          <w:lang w:val="en-GB"/>
        </w:rPr>
        <w:t xml:space="preserve">optimised </w:t>
      </w:r>
      <w:r w:rsidR="003E7A10">
        <w:rPr>
          <w:rFonts w:ascii="Calibri" w:hAnsi="Calibri" w:cs="Calibri"/>
          <w:sz w:val="22"/>
          <w:szCs w:val="22"/>
          <w:lang w:val="en-GB"/>
        </w:rPr>
        <w:t>website</w:t>
      </w:r>
      <w:r w:rsidR="003D52CA">
        <w:rPr>
          <w:rFonts w:ascii="Calibri" w:hAnsi="Calibri" w:cs="Calibri"/>
          <w:sz w:val="22"/>
          <w:szCs w:val="22"/>
          <w:lang w:val="en-GB"/>
        </w:rPr>
        <w:t xml:space="preserve"> content</w:t>
      </w:r>
      <w:r w:rsidR="003E7A10">
        <w:rPr>
          <w:rFonts w:ascii="Calibri" w:hAnsi="Calibri" w:cs="Calibri"/>
          <w:sz w:val="22"/>
          <w:szCs w:val="22"/>
          <w:lang w:val="en-GB"/>
        </w:rPr>
        <w:t xml:space="preserve">, </w:t>
      </w:r>
      <w:r w:rsidR="00F70CEB">
        <w:rPr>
          <w:rFonts w:ascii="Calibri" w:hAnsi="Calibri" w:cs="Calibri"/>
          <w:sz w:val="22"/>
          <w:szCs w:val="22"/>
          <w:lang w:val="en-GB"/>
        </w:rPr>
        <w:t xml:space="preserve">blogs and articles, </w:t>
      </w:r>
      <w:r w:rsidR="00B2077B">
        <w:rPr>
          <w:rFonts w:ascii="Calibri" w:hAnsi="Calibri" w:cs="Calibri"/>
          <w:sz w:val="22"/>
          <w:szCs w:val="22"/>
          <w:lang w:val="en-GB"/>
        </w:rPr>
        <w:t xml:space="preserve">white papers, </w:t>
      </w:r>
      <w:r w:rsidR="002037C0">
        <w:rPr>
          <w:rFonts w:ascii="Calibri" w:hAnsi="Calibri" w:cs="Calibri"/>
          <w:sz w:val="22"/>
          <w:szCs w:val="22"/>
          <w:lang w:val="en-GB"/>
        </w:rPr>
        <w:t xml:space="preserve">email campaigns, </w:t>
      </w:r>
      <w:r w:rsidR="008205CE">
        <w:rPr>
          <w:rFonts w:ascii="Calibri" w:hAnsi="Calibri" w:cs="Calibri"/>
          <w:sz w:val="22"/>
          <w:szCs w:val="22"/>
          <w:lang w:val="en-GB"/>
        </w:rPr>
        <w:t>direct mail packs</w:t>
      </w:r>
      <w:r w:rsidR="00CC3170">
        <w:rPr>
          <w:rFonts w:ascii="Calibri" w:hAnsi="Calibri" w:cs="Calibri"/>
          <w:sz w:val="22"/>
          <w:szCs w:val="22"/>
          <w:lang w:val="en-GB"/>
        </w:rPr>
        <w:t xml:space="preserve">, </w:t>
      </w:r>
      <w:r w:rsidR="008205CE">
        <w:rPr>
          <w:rFonts w:ascii="Calibri" w:hAnsi="Calibri" w:cs="Calibri"/>
          <w:sz w:val="22"/>
          <w:szCs w:val="22"/>
          <w:lang w:val="en-GB"/>
        </w:rPr>
        <w:t>promotional literat</w:t>
      </w:r>
      <w:r w:rsidR="00CC3170">
        <w:rPr>
          <w:rFonts w:ascii="Calibri" w:hAnsi="Calibri" w:cs="Calibri"/>
          <w:sz w:val="22"/>
          <w:szCs w:val="22"/>
          <w:lang w:val="en-GB"/>
        </w:rPr>
        <w:t>ure</w:t>
      </w:r>
      <w:r w:rsidR="00B12FC5">
        <w:rPr>
          <w:rFonts w:ascii="Calibri" w:hAnsi="Calibri" w:cs="Calibri"/>
          <w:sz w:val="22"/>
          <w:szCs w:val="22"/>
          <w:lang w:val="en-GB"/>
        </w:rPr>
        <w:t>, press releases</w:t>
      </w:r>
      <w:r w:rsidR="00CC3170">
        <w:rPr>
          <w:rFonts w:ascii="Calibri" w:hAnsi="Calibri" w:cs="Calibri"/>
          <w:sz w:val="22"/>
          <w:szCs w:val="22"/>
          <w:lang w:val="en-GB"/>
        </w:rPr>
        <w:t xml:space="preserve"> – and much more.</w:t>
      </w:r>
    </w:p>
    <w:p w14:paraId="598665EF" w14:textId="2729A835" w:rsidR="00200B5E" w:rsidRDefault="008205CE" w:rsidP="0096225F">
      <w:pPr>
        <w:pStyle w:val="BodyText"/>
        <w:rPr>
          <w:rFonts w:ascii="Calibri" w:hAnsi="Calibri" w:cs="Calibri"/>
          <w:sz w:val="22"/>
          <w:szCs w:val="22"/>
          <w:lang w:val="en-GB"/>
        </w:rPr>
      </w:pPr>
      <w:r>
        <w:rPr>
          <w:rFonts w:ascii="Calibri" w:hAnsi="Calibri" w:cs="Calibri"/>
          <w:sz w:val="22"/>
          <w:szCs w:val="22"/>
          <w:lang w:val="en-GB"/>
        </w:rPr>
        <w:br/>
      </w:r>
      <w:r w:rsidR="002037C0">
        <w:rPr>
          <w:rFonts w:ascii="Calibri" w:hAnsi="Calibri" w:cs="Calibri"/>
          <w:sz w:val="22"/>
          <w:szCs w:val="22"/>
          <w:lang w:val="en-GB"/>
        </w:rPr>
        <w:t>Often</w:t>
      </w:r>
      <w:r w:rsidR="007A1967">
        <w:rPr>
          <w:rFonts w:ascii="Calibri" w:hAnsi="Calibri" w:cs="Calibri"/>
          <w:sz w:val="22"/>
          <w:szCs w:val="22"/>
          <w:lang w:val="en-GB"/>
        </w:rPr>
        <w:t xml:space="preserve">, </w:t>
      </w:r>
      <w:r w:rsidR="00CC3170">
        <w:rPr>
          <w:rFonts w:ascii="Calibri" w:hAnsi="Calibri" w:cs="Calibri"/>
          <w:sz w:val="22"/>
          <w:szCs w:val="22"/>
          <w:lang w:val="en-GB"/>
        </w:rPr>
        <w:t xml:space="preserve">my role is </w:t>
      </w:r>
      <w:r w:rsidR="00772EE8">
        <w:rPr>
          <w:rFonts w:ascii="Calibri" w:hAnsi="Calibri" w:cs="Calibri"/>
          <w:sz w:val="22"/>
          <w:szCs w:val="22"/>
          <w:lang w:val="en-GB"/>
        </w:rPr>
        <w:t>simply to</w:t>
      </w:r>
      <w:r w:rsidR="00CC3170">
        <w:rPr>
          <w:rFonts w:ascii="Calibri" w:hAnsi="Calibri" w:cs="Calibri"/>
          <w:sz w:val="22"/>
          <w:szCs w:val="22"/>
          <w:lang w:val="en-GB"/>
        </w:rPr>
        <w:t xml:space="preserve"> provide </w:t>
      </w:r>
      <w:r w:rsidR="007A1967">
        <w:rPr>
          <w:rFonts w:ascii="Calibri" w:hAnsi="Calibri" w:cs="Calibri"/>
          <w:sz w:val="22"/>
          <w:szCs w:val="22"/>
          <w:lang w:val="en-GB"/>
        </w:rPr>
        <w:t xml:space="preserve">written </w:t>
      </w:r>
      <w:r w:rsidR="00CC3170">
        <w:rPr>
          <w:rFonts w:ascii="Calibri" w:hAnsi="Calibri" w:cs="Calibri"/>
          <w:sz w:val="22"/>
          <w:szCs w:val="22"/>
          <w:lang w:val="en-GB"/>
        </w:rPr>
        <w:t xml:space="preserve">content. But the jobs I love best are the ones </w:t>
      </w:r>
      <w:r w:rsidR="005F4937">
        <w:rPr>
          <w:rFonts w:ascii="Calibri" w:hAnsi="Calibri" w:cs="Calibri"/>
          <w:sz w:val="22"/>
          <w:szCs w:val="22"/>
          <w:lang w:val="en-GB"/>
        </w:rPr>
        <w:t xml:space="preserve">where I </w:t>
      </w:r>
      <w:r w:rsidR="00772EE8">
        <w:rPr>
          <w:rFonts w:ascii="Calibri" w:hAnsi="Calibri" w:cs="Calibri"/>
          <w:sz w:val="22"/>
          <w:szCs w:val="22"/>
          <w:lang w:val="en-GB"/>
        </w:rPr>
        <w:t xml:space="preserve">can take </w:t>
      </w:r>
      <w:r w:rsidR="00B67040">
        <w:rPr>
          <w:rFonts w:ascii="Calibri" w:hAnsi="Calibri" w:cs="Calibri"/>
          <w:sz w:val="22"/>
          <w:szCs w:val="22"/>
          <w:lang w:val="en-GB"/>
        </w:rPr>
        <w:t>the</w:t>
      </w:r>
      <w:r w:rsidR="00772EE8">
        <w:rPr>
          <w:rFonts w:ascii="Calibri" w:hAnsi="Calibri" w:cs="Calibri"/>
          <w:sz w:val="22"/>
          <w:szCs w:val="22"/>
          <w:lang w:val="en-GB"/>
        </w:rPr>
        <w:t xml:space="preserve"> initiative and </w:t>
      </w:r>
      <w:r w:rsidR="00CC3170">
        <w:rPr>
          <w:rFonts w:ascii="Calibri" w:hAnsi="Calibri" w:cs="Calibri"/>
          <w:sz w:val="22"/>
          <w:szCs w:val="22"/>
          <w:lang w:val="en-GB"/>
        </w:rPr>
        <w:t xml:space="preserve">bring </w:t>
      </w:r>
      <w:r w:rsidR="002421E8">
        <w:rPr>
          <w:rFonts w:ascii="Calibri" w:hAnsi="Calibri" w:cs="Calibri"/>
          <w:sz w:val="22"/>
          <w:szCs w:val="22"/>
          <w:lang w:val="en-GB"/>
        </w:rPr>
        <w:t xml:space="preserve">so </w:t>
      </w:r>
      <w:r w:rsidR="00CC3170">
        <w:rPr>
          <w:rFonts w:ascii="Calibri" w:hAnsi="Calibri" w:cs="Calibri"/>
          <w:sz w:val="22"/>
          <w:szCs w:val="22"/>
          <w:lang w:val="en-GB"/>
        </w:rPr>
        <w:t>much more</w:t>
      </w:r>
      <w:r w:rsidR="005F4937">
        <w:rPr>
          <w:rFonts w:ascii="Calibri" w:hAnsi="Calibri" w:cs="Calibri"/>
          <w:sz w:val="22"/>
          <w:szCs w:val="22"/>
          <w:lang w:val="en-GB"/>
        </w:rPr>
        <w:t xml:space="preserve"> to the table</w:t>
      </w:r>
      <w:r w:rsidR="00CC3170">
        <w:rPr>
          <w:rFonts w:ascii="Calibri" w:hAnsi="Calibri" w:cs="Calibri"/>
          <w:sz w:val="22"/>
          <w:szCs w:val="22"/>
          <w:lang w:val="en-GB"/>
        </w:rPr>
        <w:t>. That’s why you’ll often find me</w:t>
      </w:r>
      <w:r w:rsidR="00A74DC0">
        <w:rPr>
          <w:rFonts w:ascii="Calibri" w:hAnsi="Calibri" w:cs="Calibri"/>
          <w:sz w:val="22"/>
          <w:szCs w:val="22"/>
          <w:lang w:val="en-GB"/>
        </w:rPr>
        <w:t xml:space="preserve"> leading or</w:t>
      </w:r>
      <w:r w:rsidR="00CC3170">
        <w:rPr>
          <w:rFonts w:ascii="Calibri" w:hAnsi="Calibri" w:cs="Calibri"/>
          <w:sz w:val="22"/>
          <w:szCs w:val="22"/>
          <w:lang w:val="en-GB"/>
        </w:rPr>
        <w:t xml:space="preserve"> </w:t>
      </w:r>
      <w:r>
        <w:rPr>
          <w:rFonts w:ascii="Calibri" w:hAnsi="Calibri" w:cs="Calibri"/>
          <w:sz w:val="22"/>
          <w:szCs w:val="22"/>
          <w:lang w:val="en-GB"/>
        </w:rPr>
        <w:t>working alongside</w:t>
      </w:r>
      <w:r w:rsidR="00B67040">
        <w:rPr>
          <w:rFonts w:ascii="Calibri" w:hAnsi="Calibri" w:cs="Calibri"/>
          <w:sz w:val="22"/>
          <w:szCs w:val="22"/>
          <w:lang w:val="en-GB"/>
        </w:rPr>
        <w:t xml:space="preserve"> a t</w:t>
      </w:r>
      <w:r w:rsidR="00CC3170">
        <w:rPr>
          <w:rFonts w:ascii="Calibri" w:hAnsi="Calibri" w:cs="Calibri"/>
          <w:sz w:val="22"/>
          <w:szCs w:val="22"/>
          <w:lang w:val="en-GB"/>
        </w:rPr>
        <w:t>eam of</w:t>
      </w:r>
      <w:r>
        <w:rPr>
          <w:rFonts w:ascii="Calibri" w:hAnsi="Calibri" w:cs="Calibri"/>
          <w:sz w:val="22"/>
          <w:szCs w:val="22"/>
          <w:lang w:val="en-GB"/>
        </w:rPr>
        <w:t xml:space="preserve"> other creatives</w:t>
      </w:r>
      <w:r w:rsidR="00B67040">
        <w:rPr>
          <w:rFonts w:ascii="Calibri" w:hAnsi="Calibri" w:cs="Calibri"/>
          <w:sz w:val="22"/>
          <w:szCs w:val="22"/>
          <w:lang w:val="en-GB"/>
        </w:rPr>
        <w:t>,</w:t>
      </w:r>
      <w:r>
        <w:rPr>
          <w:rFonts w:ascii="Calibri" w:hAnsi="Calibri" w:cs="Calibri"/>
          <w:sz w:val="22"/>
          <w:szCs w:val="22"/>
          <w:lang w:val="en-GB"/>
        </w:rPr>
        <w:t xml:space="preserve"> </w:t>
      </w:r>
      <w:r w:rsidR="00772EE8">
        <w:rPr>
          <w:rFonts w:ascii="Calibri" w:hAnsi="Calibri" w:cs="Calibri"/>
          <w:sz w:val="22"/>
          <w:szCs w:val="22"/>
          <w:lang w:val="en-GB"/>
        </w:rPr>
        <w:t xml:space="preserve">such as </w:t>
      </w:r>
      <w:r>
        <w:rPr>
          <w:rFonts w:ascii="Calibri" w:hAnsi="Calibri" w:cs="Calibri"/>
          <w:sz w:val="22"/>
          <w:szCs w:val="22"/>
          <w:lang w:val="en-GB"/>
        </w:rPr>
        <w:t xml:space="preserve">graphic designers, web developers and </w:t>
      </w:r>
      <w:r w:rsidR="00B12FC5">
        <w:rPr>
          <w:rFonts w:ascii="Calibri" w:hAnsi="Calibri" w:cs="Calibri"/>
          <w:sz w:val="22"/>
          <w:szCs w:val="22"/>
          <w:lang w:val="en-GB"/>
        </w:rPr>
        <w:t>PR</w:t>
      </w:r>
      <w:r>
        <w:rPr>
          <w:rFonts w:ascii="Calibri" w:hAnsi="Calibri" w:cs="Calibri"/>
          <w:sz w:val="22"/>
          <w:szCs w:val="22"/>
          <w:lang w:val="en-GB"/>
        </w:rPr>
        <w:t xml:space="preserve"> specialists. </w:t>
      </w:r>
      <w:r w:rsidR="005F4937">
        <w:rPr>
          <w:rFonts w:ascii="Calibri" w:hAnsi="Calibri" w:cs="Calibri"/>
          <w:sz w:val="22"/>
          <w:szCs w:val="22"/>
          <w:lang w:val="en-GB"/>
        </w:rPr>
        <w:t>It’s these partnerships, coupled with my</w:t>
      </w:r>
      <w:r w:rsidR="00A74DC0">
        <w:rPr>
          <w:rFonts w:ascii="Calibri" w:hAnsi="Calibri" w:cs="Calibri"/>
          <w:sz w:val="22"/>
          <w:szCs w:val="22"/>
          <w:lang w:val="en-GB"/>
        </w:rPr>
        <w:t xml:space="preserve"> strong </w:t>
      </w:r>
      <w:r w:rsidR="005F4937">
        <w:rPr>
          <w:rFonts w:ascii="Calibri" w:hAnsi="Calibri" w:cs="Calibri"/>
          <w:sz w:val="22"/>
          <w:szCs w:val="22"/>
          <w:lang w:val="en-GB"/>
        </w:rPr>
        <w:t>organisational</w:t>
      </w:r>
      <w:r w:rsidR="003E7A10">
        <w:rPr>
          <w:rFonts w:ascii="Calibri" w:hAnsi="Calibri" w:cs="Calibri"/>
          <w:sz w:val="22"/>
          <w:szCs w:val="22"/>
          <w:lang w:val="en-GB"/>
        </w:rPr>
        <w:t xml:space="preserve">, </w:t>
      </w:r>
      <w:r w:rsidR="00772EE8">
        <w:rPr>
          <w:rFonts w:ascii="Calibri" w:hAnsi="Calibri" w:cs="Calibri"/>
          <w:sz w:val="22"/>
          <w:szCs w:val="22"/>
          <w:lang w:val="en-GB"/>
        </w:rPr>
        <w:t>planning</w:t>
      </w:r>
      <w:r w:rsidR="003E7A10">
        <w:rPr>
          <w:rFonts w:ascii="Calibri" w:hAnsi="Calibri" w:cs="Calibri"/>
          <w:sz w:val="22"/>
          <w:szCs w:val="22"/>
          <w:lang w:val="en-GB"/>
        </w:rPr>
        <w:t xml:space="preserve"> and analytical</w:t>
      </w:r>
      <w:r w:rsidR="00772EE8">
        <w:rPr>
          <w:rFonts w:ascii="Calibri" w:hAnsi="Calibri" w:cs="Calibri"/>
          <w:sz w:val="22"/>
          <w:szCs w:val="22"/>
          <w:lang w:val="en-GB"/>
        </w:rPr>
        <w:t xml:space="preserve"> </w:t>
      </w:r>
      <w:r w:rsidR="005F4937">
        <w:rPr>
          <w:rFonts w:ascii="Calibri" w:hAnsi="Calibri" w:cs="Calibri"/>
          <w:sz w:val="22"/>
          <w:szCs w:val="22"/>
          <w:lang w:val="en-GB"/>
        </w:rPr>
        <w:t xml:space="preserve">skills, that enable me to </w:t>
      </w:r>
      <w:r>
        <w:rPr>
          <w:rFonts w:ascii="Calibri" w:hAnsi="Calibri" w:cs="Calibri"/>
          <w:sz w:val="22"/>
          <w:szCs w:val="22"/>
          <w:lang w:val="en-GB"/>
        </w:rPr>
        <w:t>deliver complex, multi-stranded</w:t>
      </w:r>
      <w:r w:rsidR="005F4937">
        <w:rPr>
          <w:rFonts w:ascii="Calibri" w:hAnsi="Calibri" w:cs="Calibri"/>
          <w:sz w:val="22"/>
          <w:szCs w:val="22"/>
          <w:lang w:val="en-GB"/>
        </w:rPr>
        <w:t xml:space="preserve"> </w:t>
      </w:r>
      <w:r w:rsidR="00B568D7">
        <w:rPr>
          <w:rFonts w:ascii="Calibri" w:hAnsi="Calibri" w:cs="Calibri"/>
          <w:sz w:val="22"/>
          <w:szCs w:val="22"/>
          <w:lang w:val="en-GB"/>
        </w:rPr>
        <w:t xml:space="preserve">marketing and branding </w:t>
      </w:r>
      <w:r>
        <w:rPr>
          <w:rFonts w:ascii="Calibri" w:hAnsi="Calibri" w:cs="Calibri"/>
          <w:sz w:val="22"/>
          <w:szCs w:val="22"/>
          <w:lang w:val="en-GB"/>
        </w:rPr>
        <w:t>projects</w:t>
      </w:r>
      <w:r w:rsidR="005F4937">
        <w:rPr>
          <w:rFonts w:ascii="Calibri" w:hAnsi="Calibri" w:cs="Calibri"/>
          <w:sz w:val="22"/>
          <w:szCs w:val="22"/>
          <w:lang w:val="en-GB"/>
        </w:rPr>
        <w:t xml:space="preserve"> for my </w:t>
      </w:r>
      <w:hyperlink r:id="rId10" w:history="1">
        <w:r w:rsidR="00B2077B" w:rsidRPr="00B2077B">
          <w:rPr>
            <w:rStyle w:val="Hyperlink"/>
            <w:rFonts w:ascii="Calibri" w:hAnsi="Calibri" w:cs="Calibri"/>
            <w:sz w:val="22"/>
            <w:szCs w:val="22"/>
            <w:lang w:val="en-GB"/>
          </w:rPr>
          <w:t>copywriting</w:t>
        </w:r>
      </w:hyperlink>
      <w:r w:rsidR="00B2077B">
        <w:rPr>
          <w:rFonts w:ascii="Calibri" w:hAnsi="Calibri" w:cs="Calibri"/>
          <w:sz w:val="22"/>
          <w:szCs w:val="22"/>
          <w:lang w:val="en-GB"/>
        </w:rPr>
        <w:t xml:space="preserve"> and </w:t>
      </w:r>
      <w:hyperlink r:id="rId11" w:history="1">
        <w:r w:rsidR="00B2077B" w:rsidRPr="00B2077B">
          <w:rPr>
            <w:rStyle w:val="Hyperlink"/>
            <w:rFonts w:ascii="Calibri" w:hAnsi="Calibri" w:cs="Calibri"/>
            <w:sz w:val="22"/>
            <w:szCs w:val="22"/>
            <w:lang w:val="en-GB"/>
          </w:rPr>
          <w:t>consultancy</w:t>
        </w:r>
      </w:hyperlink>
      <w:r w:rsidR="00B2077B">
        <w:rPr>
          <w:rFonts w:ascii="Calibri" w:hAnsi="Calibri" w:cs="Calibri"/>
          <w:sz w:val="22"/>
          <w:szCs w:val="22"/>
          <w:lang w:val="en-GB"/>
        </w:rPr>
        <w:t xml:space="preserve"> </w:t>
      </w:r>
      <w:r w:rsidR="005F4937">
        <w:rPr>
          <w:rFonts w:ascii="Calibri" w:hAnsi="Calibri" w:cs="Calibri"/>
          <w:sz w:val="22"/>
          <w:szCs w:val="22"/>
          <w:lang w:val="en-GB"/>
        </w:rPr>
        <w:t>clients.</w:t>
      </w:r>
    </w:p>
    <w:p w14:paraId="14015872" w14:textId="77777777" w:rsidR="00CA7049" w:rsidRDefault="00CA7049" w:rsidP="0096225F">
      <w:pPr>
        <w:pStyle w:val="BodyText"/>
        <w:rPr>
          <w:rFonts w:ascii="Calibri" w:hAnsi="Calibri" w:cs="Calibri"/>
          <w:sz w:val="22"/>
          <w:szCs w:val="22"/>
          <w:lang w:val="en-GB"/>
        </w:rPr>
      </w:pPr>
    </w:p>
    <w:p w14:paraId="12AABFFE" w14:textId="20F7879E" w:rsidR="00BC13E1" w:rsidRDefault="00BC13E1" w:rsidP="00BC13E1">
      <w:pPr>
        <w:pStyle w:val="Default"/>
        <w:rPr>
          <w:sz w:val="22"/>
          <w:szCs w:val="22"/>
        </w:rPr>
      </w:pPr>
      <w:r>
        <w:rPr>
          <w:sz w:val="22"/>
          <w:szCs w:val="22"/>
        </w:rPr>
        <w:t xml:space="preserve">Under the Black &amp; Write banner, I also offer </w:t>
      </w:r>
      <w:r w:rsidR="003E4C16">
        <w:rPr>
          <w:sz w:val="22"/>
          <w:szCs w:val="22"/>
        </w:rPr>
        <w:t>bespoke</w:t>
      </w:r>
      <w:r>
        <w:rPr>
          <w:sz w:val="22"/>
          <w:szCs w:val="22"/>
        </w:rPr>
        <w:t xml:space="preserve"> </w:t>
      </w:r>
      <w:hyperlink r:id="rId12" w:history="1">
        <w:r w:rsidRPr="00B2077B">
          <w:rPr>
            <w:rStyle w:val="Hyperlink"/>
            <w:sz w:val="22"/>
            <w:szCs w:val="22"/>
          </w:rPr>
          <w:t>training courses and workshops</w:t>
        </w:r>
      </w:hyperlink>
      <w:r>
        <w:rPr>
          <w:sz w:val="22"/>
          <w:szCs w:val="22"/>
        </w:rPr>
        <w:t xml:space="preserve"> around </w:t>
      </w:r>
      <w:r w:rsidR="00EE67A9">
        <w:rPr>
          <w:sz w:val="22"/>
          <w:szCs w:val="22"/>
        </w:rPr>
        <w:t xml:space="preserve">copywriting and content writing, </w:t>
      </w:r>
      <w:r>
        <w:rPr>
          <w:sz w:val="22"/>
          <w:szCs w:val="22"/>
        </w:rPr>
        <w:t>tone of voice development</w:t>
      </w:r>
      <w:r w:rsidR="003E4C16">
        <w:rPr>
          <w:sz w:val="22"/>
          <w:szCs w:val="22"/>
        </w:rPr>
        <w:t xml:space="preserve"> and digital marketing</w:t>
      </w:r>
      <w:r>
        <w:rPr>
          <w:sz w:val="22"/>
          <w:szCs w:val="22"/>
        </w:rPr>
        <w:t xml:space="preserve">. In addition, clients can book Power Hours, which are highly structured, tailored sessions designed to help clients create their own tone of voice, develop a particular writing skill or overcome a marketing </w:t>
      </w:r>
      <w:r w:rsidR="003E4C16">
        <w:rPr>
          <w:sz w:val="22"/>
          <w:szCs w:val="22"/>
        </w:rPr>
        <w:t xml:space="preserve">or </w:t>
      </w:r>
      <w:r>
        <w:rPr>
          <w:sz w:val="22"/>
          <w:szCs w:val="22"/>
        </w:rPr>
        <w:t>communications challenge in their business.</w:t>
      </w:r>
      <w:r w:rsidR="00A739C8">
        <w:rPr>
          <w:sz w:val="22"/>
          <w:szCs w:val="22"/>
        </w:rPr>
        <w:t xml:space="preserve"> Through third party training providers, I teach apprenticeships and digital skills bootcamp courses to a diverse </w:t>
      </w:r>
      <w:r w:rsidR="00C27EFC">
        <w:rPr>
          <w:sz w:val="22"/>
          <w:szCs w:val="22"/>
        </w:rPr>
        <w:t>learner base.</w:t>
      </w:r>
    </w:p>
    <w:p w14:paraId="3B943E0D" w14:textId="77777777" w:rsidR="00BC13E1" w:rsidRDefault="00BC13E1" w:rsidP="0096225F">
      <w:pPr>
        <w:pStyle w:val="BodyText"/>
        <w:rPr>
          <w:rFonts w:ascii="Calibri" w:hAnsi="Calibri" w:cs="Calibri"/>
          <w:sz w:val="22"/>
          <w:szCs w:val="22"/>
          <w:lang w:val="en-GB"/>
        </w:rPr>
      </w:pPr>
    </w:p>
    <w:p w14:paraId="411D5D34" w14:textId="147BA561" w:rsidR="00A74DC0" w:rsidRDefault="003804C4" w:rsidP="0096225F">
      <w:pPr>
        <w:pStyle w:val="BodyText"/>
        <w:rPr>
          <w:rFonts w:ascii="Calibri" w:hAnsi="Calibri" w:cs="Calibri"/>
          <w:sz w:val="22"/>
          <w:szCs w:val="22"/>
          <w:lang w:val="en-GB"/>
        </w:rPr>
      </w:pPr>
      <w:r>
        <w:rPr>
          <w:rFonts w:ascii="Calibri" w:hAnsi="Calibri" w:cs="Calibri"/>
          <w:sz w:val="22"/>
          <w:szCs w:val="22"/>
          <w:lang w:val="en-GB"/>
        </w:rPr>
        <w:t xml:space="preserve">Before setting up my own business in 2008, I held several business development </w:t>
      </w:r>
      <w:r w:rsidR="005F4937">
        <w:rPr>
          <w:rFonts w:ascii="Calibri" w:hAnsi="Calibri" w:cs="Calibri"/>
          <w:sz w:val="22"/>
          <w:szCs w:val="22"/>
          <w:lang w:val="en-GB"/>
        </w:rPr>
        <w:t xml:space="preserve">and marketing </w:t>
      </w:r>
      <w:r>
        <w:rPr>
          <w:rFonts w:ascii="Calibri" w:hAnsi="Calibri" w:cs="Calibri"/>
          <w:sz w:val="22"/>
          <w:szCs w:val="22"/>
          <w:lang w:val="en-GB"/>
        </w:rPr>
        <w:t xml:space="preserve">roles in the corporate sector. </w:t>
      </w:r>
      <w:r w:rsidR="00ED1277" w:rsidRPr="00121175">
        <w:rPr>
          <w:rFonts w:ascii="Calibri" w:hAnsi="Calibri" w:cs="Calibri"/>
          <w:sz w:val="22"/>
          <w:szCs w:val="22"/>
          <w:lang w:val="en-GB"/>
        </w:rPr>
        <w:t>I</w:t>
      </w:r>
      <w:r w:rsidR="00167FD4">
        <w:rPr>
          <w:rFonts w:ascii="Calibri" w:hAnsi="Calibri" w:cs="Calibri"/>
          <w:sz w:val="22"/>
          <w:szCs w:val="22"/>
          <w:lang w:val="en-GB"/>
        </w:rPr>
        <w:t>’</w:t>
      </w:r>
      <w:r w:rsidR="0069127B" w:rsidRPr="00121175">
        <w:rPr>
          <w:rFonts w:ascii="Calibri" w:hAnsi="Calibri" w:cs="Calibri"/>
          <w:sz w:val="22"/>
          <w:szCs w:val="22"/>
          <w:lang w:val="en-GB"/>
        </w:rPr>
        <w:t xml:space="preserve">ve </w:t>
      </w:r>
      <w:r w:rsidR="00CA7049">
        <w:rPr>
          <w:rFonts w:ascii="Calibri" w:hAnsi="Calibri" w:cs="Calibri"/>
          <w:sz w:val="22"/>
          <w:szCs w:val="22"/>
          <w:lang w:val="en-GB"/>
        </w:rPr>
        <w:t xml:space="preserve">worked on </w:t>
      </w:r>
      <w:r w:rsidR="006243D5" w:rsidRPr="00121175">
        <w:rPr>
          <w:rFonts w:ascii="Calibri" w:hAnsi="Calibri" w:cs="Calibri"/>
          <w:sz w:val="22"/>
          <w:szCs w:val="22"/>
          <w:lang w:val="en-GB"/>
        </w:rPr>
        <w:t>the successful launch of three new businesses in the UK</w:t>
      </w:r>
      <w:r w:rsidR="0070636D" w:rsidRPr="00121175">
        <w:rPr>
          <w:rFonts w:ascii="Calibri" w:hAnsi="Calibri" w:cs="Calibri"/>
          <w:sz w:val="22"/>
          <w:szCs w:val="22"/>
          <w:lang w:val="en-GB"/>
        </w:rPr>
        <w:t>, USA</w:t>
      </w:r>
      <w:r w:rsidR="006243D5" w:rsidRPr="00121175">
        <w:rPr>
          <w:rFonts w:ascii="Calibri" w:hAnsi="Calibri" w:cs="Calibri"/>
          <w:sz w:val="22"/>
          <w:szCs w:val="22"/>
          <w:lang w:val="en-GB"/>
        </w:rPr>
        <w:t xml:space="preserve"> and </w:t>
      </w:r>
      <w:r w:rsidR="0070636D" w:rsidRPr="00121175">
        <w:rPr>
          <w:rFonts w:ascii="Calibri" w:hAnsi="Calibri" w:cs="Calibri"/>
          <w:sz w:val="22"/>
          <w:szCs w:val="22"/>
          <w:lang w:val="en-GB"/>
        </w:rPr>
        <w:t>Europe</w:t>
      </w:r>
      <w:r w:rsidR="005F4937">
        <w:rPr>
          <w:rFonts w:ascii="Calibri" w:hAnsi="Calibri" w:cs="Calibri"/>
          <w:sz w:val="22"/>
          <w:szCs w:val="22"/>
          <w:lang w:val="en-GB"/>
        </w:rPr>
        <w:t>,</w:t>
      </w:r>
      <w:r>
        <w:rPr>
          <w:rFonts w:ascii="Calibri" w:hAnsi="Calibri" w:cs="Calibri"/>
          <w:sz w:val="22"/>
          <w:szCs w:val="22"/>
          <w:lang w:val="en-GB"/>
        </w:rPr>
        <w:t xml:space="preserve"> and have </w:t>
      </w:r>
      <w:r w:rsidR="006B2AC7" w:rsidRPr="00121175">
        <w:rPr>
          <w:rFonts w:ascii="Calibri" w:hAnsi="Calibri" w:cs="Calibri"/>
          <w:sz w:val="22"/>
          <w:szCs w:val="22"/>
          <w:lang w:val="en-GB"/>
        </w:rPr>
        <w:t>experience</w:t>
      </w:r>
      <w:r w:rsidR="003472B7">
        <w:rPr>
          <w:rFonts w:ascii="Calibri" w:hAnsi="Calibri" w:cs="Calibri"/>
          <w:sz w:val="22"/>
          <w:szCs w:val="22"/>
          <w:lang w:val="en-GB"/>
        </w:rPr>
        <w:t>d</w:t>
      </w:r>
      <w:r w:rsidR="006B2AC7" w:rsidRPr="00121175">
        <w:rPr>
          <w:rFonts w:ascii="Calibri" w:hAnsi="Calibri" w:cs="Calibri"/>
          <w:sz w:val="22"/>
          <w:szCs w:val="22"/>
          <w:lang w:val="en-GB"/>
        </w:rPr>
        <w:t xml:space="preserve"> every aspect of setting </w:t>
      </w:r>
      <w:r w:rsidR="003472B7">
        <w:rPr>
          <w:rFonts w:ascii="Calibri" w:hAnsi="Calibri" w:cs="Calibri"/>
          <w:sz w:val="22"/>
          <w:szCs w:val="22"/>
          <w:lang w:val="en-GB"/>
        </w:rPr>
        <w:t>u</w:t>
      </w:r>
      <w:r w:rsidR="006B2AC7" w:rsidRPr="00121175">
        <w:rPr>
          <w:rFonts w:ascii="Calibri" w:hAnsi="Calibri" w:cs="Calibri"/>
          <w:sz w:val="22"/>
          <w:szCs w:val="22"/>
          <w:lang w:val="en-GB"/>
        </w:rPr>
        <w:t>p and running a company</w:t>
      </w:r>
      <w:r w:rsidR="00CA7049">
        <w:rPr>
          <w:rFonts w:ascii="Calibri" w:hAnsi="Calibri" w:cs="Calibri"/>
          <w:sz w:val="22"/>
          <w:szCs w:val="22"/>
          <w:lang w:val="en-GB"/>
        </w:rPr>
        <w:t>.</w:t>
      </w:r>
    </w:p>
    <w:p w14:paraId="1E8D5D9F" w14:textId="77777777" w:rsidR="00A74DC0" w:rsidRDefault="00A74DC0" w:rsidP="0096225F">
      <w:pPr>
        <w:pStyle w:val="BodyText"/>
        <w:rPr>
          <w:rFonts w:ascii="Calibri" w:hAnsi="Calibri" w:cs="Calibri"/>
          <w:sz w:val="22"/>
          <w:szCs w:val="22"/>
          <w:lang w:val="en-GB"/>
        </w:rPr>
      </w:pPr>
    </w:p>
    <w:p w14:paraId="304D6C69" w14:textId="24831533" w:rsidR="006243D5" w:rsidRPr="00ED021D" w:rsidRDefault="0043175D" w:rsidP="0096225F">
      <w:pPr>
        <w:pStyle w:val="BodyText"/>
        <w:rPr>
          <w:rFonts w:ascii="Calibri" w:hAnsi="Calibri" w:cs="Calibri"/>
          <w:b/>
          <w:sz w:val="28"/>
          <w:szCs w:val="22"/>
          <w:lang w:val="en-GB"/>
        </w:rPr>
      </w:pPr>
      <w:r w:rsidRPr="00ED021D">
        <w:rPr>
          <w:rFonts w:ascii="Calibri" w:hAnsi="Calibri" w:cs="Calibri"/>
          <w:b/>
          <w:sz w:val="28"/>
          <w:szCs w:val="22"/>
          <w:lang w:val="en-GB"/>
        </w:rPr>
        <w:t xml:space="preserve">Current </w:t>
      </w:r>
      <w:r w:rsidR="002A2CEB">
        <w:rPr>
          <w:rFonts w:ascii="Calibri" w:hAnsi="Calibri" w:cs="Calibri"/>
          <w:b/>
          <w:sz w:val="28"/>
          <w:szCs w:val="22"/>
          <w:lang w:val="en-GB"/>
        </w:rPr>
        <w:t>E</w:t>
      </w:r>
      <w:r w:rsidRPr="00ED021D">
        <w:rPr>
          <w:rFonts w:ascii="Calibri" w:hAnsi="Calibri" w:cs="Calibri"/>
          <w:b/>
          <w:sz w:val="28"/>
          <w:szCs w:val="22"/>
          <w:lang w:val="en-GB"/>
        </w:rPr>
        <w:t>mployment</w:t>
      </w:r>
      <w:r w:rsidR="00574602" w:rsidRPr="00ED021D">
        <w:rPr>
          <w:rFonts w:ascii="Calibri" w:hAnsi="Calibri" w:cs="Calibri"/>
          <w:b/>
          <w:sz w:val="28"/>
          <w:szCs w:val="22"/>
          <w:lang w:val="en-GB"/>
        </w:rPr>
        <w:t xml:space="preserve"> (self-employed)</w:t>
      </w:r>
    </w:p>
    <w:p w14:paraId="2544D535" w14:textId="6313A1A6" w:rsidR="00D3518C" w:rsidRPr="00121175" w:rsidRDefault="006243D5" w:rsidP="0096225F">
      <w:pPr>
        <w:pStyle w:val="BodyText"/>
        <w:rPr>
          <w:rFonts w:ascii="Calibri" w:hAnsi="Calibri" w:cs="Calibri"/>
          <w:sz w:val="22"/>
          <w:szCs w:val="22"/>
          <w:lang w:val="en-GB"/>
        </w:rPr>
      </w:pPr>
      <w:r w:rsidRPr="00121175">
        <w:rPr>
          <w:rFonts w:ascii="Calibri" w:hAnsi="Calibri" w:cs="Calibri"/>
          <w:b/>
          <w:sz w:val="24"/>
          <w:szCs w:val="22"/>
          <w:lang w:val="en-GB"/>
        </w:rPr>
        <w:t>October 2008 – date</w:t>
      </w:r>
      <w:r w:rsidR="00D5680B" w:rsidRPr="00121175">
        <w:rPr>
          <w:rFonts w:ascii="Calibri" w:hAnsi="Calibri" w:cs="Calibri"/>
          <w:b/>
          <w:sz w:val="24"/>
          <w:szCs w:val="22"/>
          <w:lang w:val="en-GB"/>
        </w:rPr>
        <w:t>.</w:t>
      </w:r>
      <w:r w:rsidR="00D5680B" w:rsidRPr="00121175">
        <w:rPr>
          <w:rFonts w:ascii="Calibri" w:hAnsi="Calibri" w:cs="Calibri"/>
          <w:sz w:val="24"/>
          <w:szCs w:val="22"/>
          <w:lang w:val="en-GB"/>
        </w:rPr>
        <w:t xml:space="preserve"> </w:t>
      </w:r>
      <w:r w:rsidR="00324444" w:rsidRPr="00092FBA">
        <w:rPr>
          <w:rFonts w:ascii="Calibri" w:hAnsi="Calibri" w:cs="Calibri"/>
          <w:b/>
          <w:bCs/>
          <w:sz w:val="24"/>
          <w:szCs w:val="22"/>
          <w:lang w:val="en-GB"/>
        </w:rPr>
        <w:t>F</w:t>
      </w:r>
      <w:r w:rsidRPr="00092FBA">
        <w:rPr>
          <w:rFonts w:ascii="Calibri" w:hAnsi="Calibri" w:cs="Calibri"/>
          <w:b/>
          <w:bCs/>
          <w:sz w:val="24"/>
          <w:szCs w:val="22"/>
          <w:lang w:val="en-GB"/>
        </w:rPr>
        <w:t xml:space="preserve">reelance </w:t>
      </w:r>
      <w:r w:rsidR="001A3D10" w:rsidRPr="00092FBA">
        <w:rPr>
          <w:rFonts w:ascii="Calibri" w:hAnsi="Calibri" w:cs="Calibri"/>
          <w:b/>
          <w:bCs/>
          <w:sz w:val="24"/>
          <w:szCs w:val="22"/>
          <w:lang w:val="en-GB"/>
        </w:rPr>
        <w:t xml:space="preserve">copywriter &amp; </w:t>
      </w:r>
      <w:r w:rsidR="00DC3E45" w:rsidRPr="00092FBA">
        <w:rPr>
          <w:rFonts w:ascii="Calibri" w:hAnsi="Calibri" w:cs="Calibri"/>
          <w:b/>
          <w:bCs/>
          <w:sz w:val="24"/>
          <w:szCs w:val="22"/>
          <w:lang w:val="en-GB"/>
        </w:rPr>
        <w:t>marketing communications specialist</w:t>
      </w:r>
    </w:p>
    <w:p w14:paraId="5CB41CA8" w14:textId="77777777" w:rsidR="006243D5" w:rsidRPr="00121175" w:rsidRDefault="005970ED" w:rsidP="0096225F">
      <w:pPr>
        <w:pStyle w:val="BodyText"/>
        <w:rPr>
          <w:rFonts w:ascii="Calibri" w:hAnsi="Calibri" w:cs="Calibri"/>
          <w:sz w:val="22"/>
          <w:szCs w:val="22"/>
          <w:lang w:val="en-GB"/>
        </w:rPr>
      </w:pPr>
      <w:r>
        <w:rPr>
          <w:rFonts w:ascii="Calibri" w:hAnsi="Calibri" w:cs="Calibri"/>
          <w:sz w:val="22"/>
          <w:szCs w:val="22"/>
          <w:lang w:val="en-GB"/>
        </w:rPr>
        <w:t>Current</w:t>
      </w:r>
      <w:r w:rsidR="00E21349">
        <w:rPr>
          <w:rFonts w:ascii="Calibri" w:hAnsi="Calibri" w:cs="Calibri"/>
          <w:sz w:val="22"/>
          <w:szCs w:val="22"/>
          <w:lang w:val="en-GB"/>
        </w:rPr>
        <w:t xml:space="preserve">, </w:t>
      </w:r>
      <w:r>
        <w:rPr>
          <w:rFonts w:ascii="Calibri" w:hAnsi="Calibri" w:cs="Calibri"/>
          <w:sz w:val="22"/>
          <w:szCs w:val="22"/>
          <w:lang w:val="en-GB"/>
        </w:rPr>
        <w:t>r</w:t>
      </w:r>
      <w:r w:rsidR="006F0287">
        <w:rPr>
          <w:rFonts w:ascii="Calibri" w:hAnsi="Calibri" w:cs="Calibri"/>
          <w:sz w:val="22"/>
          <w:szCs w:val="22"/>
          <w:lang w:val="en-GB"/>
        </w:rPr>
        <w:t xml:space="preserve">ecent </w:t>
      </w:r>
      <w:r w:rsidR="00E21349">
        <w:rPr>
          <w:rFonts w:ascii="Calibri" w:hAnsi="Calibri" w:cs="Calibri"/>
          <w:sz w:val="22"/>
          <w:szCs w:val="22"/>
          <w:lang w:val="en-GB"/>
        </w:rPr>
        <w:t xml:space="preserve">and ongoing </w:t>
      </w:r>
      <w:r w:rsidR="00CA7049">
        <w:rPr>
          <w:rFonts w:ascii="Calibri" w:hAnsi="Calibri" w:cs="Calibri"/>
          <w:sz w:val="22"/>
          <w:szCs w:val="22"/>
          <w:lang w:val="en-GB"/>
        </w:rPr>
        <w:t xml:space="preserve">projects </w:t>
      </w:r>
      <w:r w:rsidR="001872B0" w:rsidRPr="00121175">
        <w:rPr>
          <w:rFonts w:ascii="Calibri" w:hAnsi="Calibri" w:cs="Calibri"/>
          <w:sz w:val="22"/>
          <w:szCs w:val="22"/>
          <w:lang w:val="en-GB"/>
        </w:rPr>
        <w:t>include</w:t>
      </w:r>
      <w:r w:rsidR="00C42130">
        <w:rPr>
          <w:rFonts w:ascii="Calibri" w:hAnsi="Calibri" w:cs="Calibri"/>
          <w:sz w:val="22"/>
          <w:szCs w:val="22"/>
          <w:lang w:val="en-GB"/>
        </w:rPr>
        <w:t>:</w:t>
      </w:r>
    </w:p>
    <w:p w14:paraId="5BBC61E5" w14:textId="7B72193F" w:rsidR="000538C6" w:rsidRPr="000538C6" w:rsidRDefault="000538C6" w:rsidP="00DE6261">
      <w:pPr>
        <w:pStyle w:val="Default"/>
        <w:numPr>
          <w:ilvl w:val="0"/>
          <w:numId w:val="38"/>
        </w:numPr>
        <w:ind w:left="473"/>
        <w:rPr>
          <w:b/>
          <w:bCs/>
          <w:sz w:val="22"/>
          <w:szCs w:val="22"/>
        </w:rPr>
      </w:pPr>
      <w:r>
        <w:rPr>
          <w:b/>
          <w:bCs/>
          <w:sz w:val="22"/>
          <w:szCs w:val="22"/>
        </w:rPr>
        <w:t xml:space="preserve">Robots &amp; Humans. </w:t>
      </w:r>
      <w:r>
        <w:rPr>
          <w:sz w:val="22"/>
          <w:szCs w:val="22"/>
        </w:rPr>
        <w:t>I’ve recently (November 2024) started working with this communications agency to provide copywriting and content services. My first assignment was to work on pitch copy for a sales presentation to a prospect, some of which will also be used on a website promoting a new service for Private Equity investors.</w:t>
      </w:r>
    </w:p>
    <w:p w14:paraId="18C57E22" w14:textId="0293141F" w:rsidR="000538C6" w:rsidRDefault="000538C6" w:rsidP="00DE6261">
      <w:pPr>
        <w:pStyle w:val="Default"/>
        <w:numPr>
          <w:ilvl w:val="0"/>
          <w:numId w:val="38"/>
        </w:numPr>
        <w:ind w:left="473"/>
        <w:rPr>
          <w:b/>
          <w:bCs/>
          <w:sz w:val="22"/>
          <w:szCs w:val="22"/>
        </w:rPr>
      </w:pPr>
      <w:r>
        <w:rPr>
          <w:b/>
          <w:bCs/>
          <w:sz w:val="22"/>
          <w:szCs w:val="22"/>
        </w:rPr>
        <w:t xml:space="preserve">Star Rapid. </w:t>
      </w:r>
      <w:r>
        <w:rPr>
          <w:sz w:val="22"/>
          <w:szCs w:val="22"/>
        </w:rPr>
        <w:t>Another new relationship with a British-owned, China-based manufacturing firm specialising in rapid prototyping, rapid tooling and low volume manufacturing. I’m current writing / rewriting a new website for the UK market, which will be followed by ongoing blog and article writing work, plus other projects.</w:t>
      </w:r>
    </w:p>
    <w:p w14:paraId="660F66D8" w14:textId="19C5FE60" w:rsidR="00DE6261" w:rsidRPr="009274B9" w:rsidRDefault="00DE6261" w:rsidP="00DE6261">
      <w:pPr>
        <w:pStyle w:val="Default"/>
        <w:numPr>
          <w:ilvl w:val="0"/>
          <w:numId w:val="38"/>
        </w:numPr>
        <w:ind w:left="473"/>
        <w:rPr>
          <w:b/>
          <w:bCs/>
          <w:sz w:val="22"/>
          <w:szCs w:val="22"/>
        </w:rPr>
      </w:pPr>
      <w:r>
        <w:rPr>
          <w:b/>
          <w:bCs/>
          <w:sz w:val="22"/>
          <w:szCs w:val="22"/>
        </w:rPr>
        <w:t>Huble Digital</w:t>
      </w:r>
      <w:r w:rsidRPr="00090CC5">
        <w:rPr>
          <w:b/>
          <w:bCs/>
          <w:sz w:val="22"/>
          <w:szCs w:val="22"/>
        </w:rPr>
        <w:t xml:space="preserve">. </w:t>
      </w:r>
      <w:r w:rsidRPr="00090CC5">
        <w:rPr>
          <w:sz w:val="22"/>
          <w:szCs w:val="22"/>
        </w:rPr>
        <w:t xml:space="preserve">I work </w:t>
      </w:r>
      <w:r>
        <w:rPr>
          <w:sz w:val="22"/>
          <w:szCs w:val="22"/>
        </w:rPr>
        <w:t>with this international digital services agency to provide website, email, social media</w:t>
      </w:r>
      <w:r w:rsidR="00FF04F3">
        <w:rPr>
          <w:sz w:val="22"/>
          <w:szCs w:val="22"/>
        </w:rPr>
        <w:t xml:space="preserve">, </w:t>
      </w:r>
      <w:r w:rsidR="00FC7224">
        <w:rPr>
          <w:sz w:val="22"/>
          <w:szCs w:val="22"/>
        </w:rPr>
        <w:t>t</w:t>
      </w:r>
      <w:r w:rsidR="00FF04F3">
        <w:rPr>
          <w:sz w:val="22"/>
          <w:szCs w:val="22"/>
        </w:rPr>
        <w:t xml:space="preserve">hought </w:t>
      </w:r>
      <w:r w:rsidR="00FC7224">
        <w:rPr>
          <w:sz w:val="22"/>
          <w:szCs w:val="22"/>
        </w:rPr>
        <w:t>l</w:t>
      </w:r>
      <w:r w:rsidR="00FF04F3">
        <w:rPr>
          <w:sz w:val="22"/>
          <w:szCs w:val="22"/>
        </w:rPr>
        <w:t xml:space="preserve">eadership </w:t>
      </w:r>
      <w:r>
        <w:rPr>
          <w:sz w:val="22"/>
          <w:szCs w:val="22"/>
        </w:rPr>
        <w:t xml:space="preserve">and white paper copy to their </w:t>
      </w:r>
      <w:r w:rsidR="00FF04F3">
        <w:rPr>
          <w:sz w:val="22"/>
          <w:szCs w:val="22"/>
        </w:rPr>
        <w:t>global</w:t>
      </w:r>
      <w:r>
        <w:rPr>
          <w:sz w:val="22"/>
          <w:szCs w:val="22"/>
        </w:rPr>
        <w:t xml:space="preserve"> client base. Sectors include marketing strategy, hospitality technology</w:t>
      </w:r>
      <w:r w:rsidR="00C9713F">
        <w:rPr>
          <w:sz w:val="22"/>
          <w:szCs w:val="22"/>
        </w:rPr>
        <w:t>, electronics</w:t>
      </w:r>
      <w:r>
        <w:rPr>
          <w:sz w:val="22"/>
          <w:szCs w:val="22"/>
        </w:rPr>
        <w:t xml:space="preserve"> and nutrition. My primary contacts and clients are based in Germany</w:t>
      </w:r>
      <w:r w:rsidR="00CD57D0">
        <w:rPr>
          <w:sz w:val="22"/>
          <w:szCs w:val="22"/>
        </w:rPr>
        <w:t>*</w:t>
      </w:r>
      <w:r>
        <w:rPr>
          <w:sz w:val="22"/>
          <w:szCs w:val="22"/>
        </w:rPr>
        <w:t>.</w:t>
      </w:r>
      <w:r w:rsidR="00CD57D0">
        <w:rPr>
          <w:sz w:val="22"/>
          <w:szCs w:val="22"/>
        </w:rPr>
        <w:t xml:space="preserve"> </w:t>
      </w:r>
    </w:p>
    <w:p w14:paraId="0915A3BD" w14:textId="77777777" w:rsidR="000538C6" w:rsidRDefault="000538C6" w:rsidP="000538C6">
      <w:pPr>
        <w:pStyle w:val="Default"/>
        <w:numPr>
          <w:ilvl w:val="0"/>
          <w:numId w:val="38"/>
        </w:numPr>
        <w:ind w:left="473"/>
        <w:rPr>
          <w:sz w:val="22"/>
          <w:szCs w:val="22"/>
        </w:rPr>
      </w:pPr>
      <w:r>
        <w:rPr>
          <w:b/>
          <w:bCs/>
          <w:sz w:val="22"/>
          <w:szCs w:val="22"/>
        </w:rPr>
        <w:t xml:space="preserve">Marcus Farmer (ALP33). </w:t>
      </w:r>
      <w:r>
        <w:rPr>
          <w:sz w:val="22"/>
          <w:szCs w:val="22"/>
        </w:rPr>
        <w:t xml:space="preserve">Editing and writing additional </w:t>
      </w:r>
      <w:hyperlink r:id="rId13" w:history="1">
        <w:r w:rsidRPr="00092FBA">
          <w:rPr>
            <w:rStyle w:val="Hyperlink"/>
            <w:sz w:val="22"/>
            <w:szCs w:val="22"/>
          </w:rPr>
          <w:t>website copy</w:t>
        </w:r>
      </w:hyperlink>
      <w:r>
        <w:rPr>
          <w:sz w:val="22"/>
          <w:szCs w:val="22"/>
        </w:rPr>
        <w:t xml:space="preserve"> for a long-standing client and Independent candidate for the Cheadle, Greater Manchester constituency in the July 2024 General Election. After the election, I’ll be rewriting the website for Marcus’ waste collection, shredding and recycling business, </w:t>
      </w:r>
      <w:hyperlink r:id="rId14" w:history="1">
        <w:r w:rsidRPr="00092FBA">
          <w:rPr>
            <w:rStyle w:val="Hyperlink"/>
            <w:sz w:val="22"/>
            <w:szCs w:val="22"/>
          </w:rPr>
          <w:t>STE Waste</w:t>
        </w:r>
      </w:hyperlink>
      <w:r>
        <w:rPr>
          <w:sz w:val="22"/>
          <w:szCs w:val="22"/>
        </w:rPr>
        <w:t>.</w:t>
      </w:r>
    </w:p>
    <w:p w14:paraId="011B2E62" w14:textId="77777777" w:rsidR="009F1921" w:rsidRDefault="009F1921" w:rsidP="009F1921">
      <w:pPr>
        <w:pStyle w:val="Default"/>
        <w:numPr>
          <w:ilvl w:val="0"/>
          <w:numId w:val="38"/>
        </w:numPr>
        <w:ind w:left="473"/>
        <w:rPr>
          <w:sz w:val="22"/>
          <w:szCs w:val="22"/>
        </w:rPr>
      </w:pPr>
      <w:hyperlink r:id="rId15" w:history="1">
        <w:r w:rsidRPr="00C27EFC">
          <w:rPr>
            <w:rStyle w:val="Hyperlink"/>
            <w:b/>
            <w:bCs/>
            <w:sz w:val="22"/>
            <w:szCs w:val="22"/>
          </w:rPr>
          <w:t>It’seeze Nottingham</w:t>
        </w:r>
      </w:hyperlink>
      <w:r>
        <w:rPr>
          <w:b/>
          <w:bCs/>
          <w:sz w:val="22"/>
          <w:szCs w:val="22"/>
        </w:rPr>
        <w:t xml:space="preserve"> / </w:t>
      </w:r>
      <w:hyperlink r:id="rId16" w:history="1">
        <w:r w:rsidRPr="00C27EFC">
          <w:rPr>
            <w:rStyle w:val="Hyperlink"/>
            <w:b/>
            <w:bCs/>
            <w:sz w:val="22"/>
            <w:szCs w:val="22"/>
          </w:rPr>
          <w:t>it’seeze Warwick &amp; Redditch</w:t>
        </w:r>
      </w:hyperlink>
      <w:r w:rsidRPr="00B0275A">
        <w:rPr>
          <w:b/>
          <w:bCs/>
          <w:sz w:val="22"/>
          <w:szCs w:val="22"/>
        </w:rPr>
        <w:t>.</w:t>
      </w:r>
      <w:r w:rsidRPr="00B0275A">
        <w:rPr>
          <w:sz w:val="22"/>
          <w:szCs w:val="22"/>
        </w:rPr>
        <w:t xml:space="preserve"> Ongoing work to write </w:t>
      </w:r>
      <w:r>
        <w:rPr>
          <w:sz w:val="22"/>
          <w:szCs w:val="22"/>
        </w:rPr>
        <w:t>regular</w:t>
      </w:r>
      <w:r w:rsidRPr="00B0275A">
        <w:rPr>
          <w:sz w:val="22"/>
          <w:szCs w:val="22"/>
        </w:rPr>
        <w:t xml:space="preserve"> </w:t>
      </w:r>
      <w:r w:rsidRPr="00C27EFC">
        <w:rPr>
          <w:sz w:val="22"/>
          <w:szCs w:val="22"/>
        </w:rPr>
        <w:t>blog articles</w:t>
      </w:r>
      <w:r w:rsidRPr="00B0275A">
        <w:rPr>
          <w:sz w:val="22"/>
          <w:szCs w:val="22"/>
        </w:rPr>
        <w:t>, including client case studies</w:t>
      </w:r>
      <w:r>
        <w:rPr>
          <w:sz w:val="22"/>
          <w:szCs w:val="22"/>
        </w:rPr>
        <w:t xml:space="preserve">, for two web design and SEO franchises. Also, website copywriting and SEO projects for it’seeze clients, such as </w:t>
      </w:r>
      <w:hyperlink r:id="rId17" w:history="1">
        <w:r w:rsidRPr="00CD57D0">
          <w:rPr>
            <w:rStyle w:val="Hyperlink"/>
            <w:sz w:val="22"/>
            <w:szCs w:val="22"/>
          </w:rPr>
          <w:t>Road to Success Coaching</w:t>
        </w:r>
      </w:hyperlink>
      <w:r>
        <w:rPr>
          <w:sz w:val="22"/>
          <w:szCs w:val="22"/>
        </w:rPr>
        <w:t xml:space="preserve">, </w:t>
      </w:r>
      <w:hyperlink r:id="rId18" w:history="1">
        <w:r w:rsidRPr="00CD57D0">
          <w:rPr>
            <w:rStyle w:val="Hyperlink"/>
            <w:sz w:val="22"/>
            <w:szCs w:val="22"/>
          </w:rPr>
          <w:t>McCrorys Removals</w:t>
        </w:r>
      </w:hyperlink>
      <w:r>
        <w:rPr>
          <w:sz w:val="22"/>
          <w:szCs w:val="22"/>
        </w:rPr>
        <w:t xml:space="preserve"> and </w:t>
      </w:r>
      <w:hyperlink r:id="rId19" w:history="1">
        <w:r w:rsidRPr="00C27EFC">
          <w:rPr>
            <w:rStyle w:val="Hyperlink"/>
            <w:sz w:val="22"/>
            <w:szCs w:val="22"/>
          </w:rPr>
          <w:t>ST Battery Services</w:t>
        </w:r>
      </w:hyperlink>
      <w:r>
        <w:rPr>
          <w:sz w:val="22"/>
          <w:szCs w:val="22"/>
        </w:rPr>
        <w:t>.</w:t>
      </w:r>
    </w:p>
    <w:p w14:paraId="2491D729" w14:textId="65DC06D6" w:rsidR="000538C6" w:rsidRDefault="000538C6" w:rsidP="009F1921">
      <w:pPr>
        <w:pStyle w:val="Default"/>
        <w:numPr>
          <w:ilvl w:val="0"/>
          <w:numId w:val="38"/>
        </w:numPr>
        <w:ind w:left="473"/>
        <w:rPr>
          <w:sz w:val="22"/>
          <w:szCs w:val="22"/>
        </w:rPr>
      </w:pPr>
      <w:r w:rsidRPr="000538C6">
        <w:rPr>
          <w:b/>
          <w:bCs/>
          <w:sz w:val="22"/>
          <w:szCs w:val="22"/>
        </w:rPr>
        <w:t>Cureton Consulting.</w:t>
      </w:r>
      <w:r w:rsidRPr="000538C6">
        <w:rPr>
          <w:sz w:val="22"/>
          <w:szCs w:val="22"/>
        </w:rPr>
        <w:t xml:space="preserve"> Regular </w:t>
      </w:r>
      <w:hyperlink r:id="rId20" w:history="1">
        <w:r w:rsidRPr="000538C6">
          <w:rPr>
            <w:rStyle w:val="Hyperlink"/>
            <w:sz w:val="22"/>
            <w:szCs w:val="22"/>
          </w:rPr>
          <w:t>blog-writing work</w:t>
        </w:r>
      </w:hyperlink>
      <w:r w:rsidRPr="000538C6">
        <w:rPr>
          <w:sz w:val="22"/>
          <w:szCs w:val="22"/>
        </w:rPr>
        <w:t xml:space="preserve">, plus occasional social media, case study and award application writing projects. </w:t>
      </w:r>
    </w:p>
    <w:p w14:paraId="556722E3" w14:textId="0014EFAE" w:rsidR="000538C6" w:rsidRDefault="000538C6" w:rsidP="009F1921">
      <w:pPr>
        <w:pStyle w:val="Default"/>
        <w:numPr>
          <w:ilvl w:val="0"/>
          <w:numId w:val="38"/>
        </w:numPr>
        <w:ind w:left="473"/>
        <w:rPr>
          <w:sz w:val="22"/>
          <w:szCs w:val="22"/>
        </w:rPr>
      </w:pPr>
      <w:r w:rsidRPr="000538C6">
        <w:rPr>
          <w:b/>
          <w:bCs/>
          <w:sz w:val="22"/>
          <w:szCs w:val="22"/>
        </w:rPr>
        <w:t>Ruddington Parish Council.</w:t>
      </w:r>
      <w:r w:rsidRPr="000538C6">
        <w:rPr>
          <w:sz w:val="22"/>
          <w:szCs w:val="22"/>
        </w:rPr>
        <w:t xml:space="preserve"> Researching, writing, editing and designing a </w:t>
      </w:r>
      <w:hyperlink r:id="rId21" w:history="1">
        <w:r w:rsidRPr="000538C6">
          <w:rPr>
            <w:rStyle w:val="Hyperlink"/>
            <w:sz w:val="22"/>
            <w:szCs w:val="22"/>
          </w:rPr>
          <w:t>monthly newsletter</w:t>
        </w:r>
      </w:hyperlink>
      <w:r w:rsidRPr="000538C6">
        <w:rPr>
          <w:sz w:val="22"/>
          <w:szCs w:val="22"/>
        </w:rPr>
        <w:t>. Uploading the articles to the website, plus o</w:t>
      </w:r>
      <w:r>
        <w:rPr>
          <w:sz w:val="22"/>
          <w:szCs w:val="22"/>
        </w:rPr>
        <w:t>ccasional</w:t>
      </w:r>
      <w:r w:rsidRPr="000538C6">
        <w:rPr>
          <w:sz w:val="22"/>
          <w:szCs w:val="22"/>
        </w:rPr>
        <w:t xml:space="preserve"> </w:t>
      </w:r>
      <w:hyperlink r:id="rId22" w:history="1">
        <w:r w:rsidRPr="000538C6">
          <w:rPr>
            <w:rStyle w:val="Hyperlink"/>
            <w:sz w:val="22"/>
            <w:szCs w:val="22"/>
          </w:rPr>
          <w:t>website</w:t>
        </w:r>
      </w:hyperlink>
      <w:r w:rsidRPr="000538C6">
        <w:rPr>
          <w:sz w:val="22"/>
          <w:szCs w:val="22"/>
        </w:rPr>
        <w:t xml:space="preserve"> </w:t>
      </w:r>
      <w:r>
        <w:rPr>
          <w:sz w:val="22"/>
          <w:szCs w:val="22"/>
        </w:rPr>
        <w:t>refreshes</w:t>
      </w:r>
      <w:r w:rsidRPr="000538C6">
        <w:rPr>
          <w:sz w:val="22"/>
          <w:szCs w:val="22"/>
        </w:rPr>
        <w:t xml:space="preserve">. I also draft profiles for new </w:t>
      </w:r>
      <w:hyperlink r:id="rId23" w:history="1">
        <w:r w:rsidRPr="000538C6">
          <w:rPr>
            <w:rStyle w:val="Hyperlink"/>
            <w:sz w:val="22"/>
            <w:szCs w:val="22"/>
          </w:rPr>
          <w:t>Parish Councillors</w:t>
        </w:r>
      </w:hyperlink>
      <w:r w:rsidRPr="000538C6">
        <w:rPr>
          <w:sz w:val="22"/>
          <w:szCs w:val="22"/>
        </w:rPr>
        <w:t>.</w:t>
      </w:r>
    </w:p>
    <w:p w14:paraId="46F0AA67" w14:textId="77777777" w:rsidR="000538C6" w:rsidRDefault="000538C6" w:rsidP="000538C6">
      <w:pPr>
        <w:pStyle w:val="Default"/>
        <w:numPr>
          <w:ilvl w:val="0"/>
          <w:numId w:val="38"/>
        </w:numPr>
        <w:ind w:left="473"/>
        <w:rPr>
          <w:sz w:val="22"/>
          <w:szCs w:val="22"/>
        </w:rPr>
      </w:pPr>
      <w:r>
        <w:rPr>
          <w:b/>
          <w:bCs/>
          <w:sz w:val="22"/>
          <w:szCs w:val="22"/>
        </w:rPr>
        <w:t>Midland Regional Printers.</w:t>
      </w:r>
      <w:r>
        <w:rPr>
          <w:sz w:val="22"/>
          <w:szCs w:val="22"/>
        </w:rPr>
        <w:t xml:space="preserve"> Writing press releases, features and awards applications. I rewrote the latest press release, around the company’s commitment to mitigating their environmental impact, as an </w:t>
      </w:r>
      <w:hyperlink r:id="rId24" w:history="1">
        <w:r w:rsidRPr="00FC7224">
          <w:rPr>
            <w:rStyle w:val="Hyperlink"/>
            <w:sz w:val="22"/>
            <w:szCs w:val="22"/>
          </w:rPr>
          <w:t>exclusive feature</w:t>
        </w:r>
      </w:hyperlink>
      <w:r>
        <w:rPr>
          <w:sz w:val="22"/>
          <w:szCs w:val="22"/>
        </w:rPr>
        <w:t xml:space="preserve"> for the prestigious Sustainable Business Magazine. </w:t>
      </w:r>
    </w:p>
    <w:p w14:paraId="279FA7FF" w14:textId="464431FE" w:rsidR="00E021C4" w:rsidRPr="00092FBA" w:rsidRDefault="00E021C4" w:rsidP="00521FE5">
      <w:pPr>
        <w:pStyle w:val="Default"/>
        <w:rPr>
          <w:b/>
          <w:bCs/>
        </w:rPr>
      </w:pPr>
      <w:r w:rsidRPr="00B0275A">
        <w:rPr>
          <w:b/>
          <w:bCs/>
        </w:rPr>
        <w:lastRenderedPageBreak/>
        <w:t xml:space="preserve">2019 – date. </w:t>
      </w:r>
      <w:r w:rsidRPr="00092FBA">
        <w:rPr>
          <w:b/>
          <w:bCs/>
        </w:rPr>
        <w:t>Freelance mentor to apprentices</w:t>
      </w:r>
      <w:r w:rsidR="00824C75" w:rsidRPr="00092FBA">
        <w:rPr>
          <w:b/>
          <w:bCs/>
        </w:rPr>
        <w:t xml:space="preserve"> / digital marketing trainer</w:t>
      </w:r>
      <w:r w:rsidR="00761AA6">
        <w:rPr>
          <w:b/>
          <w:bCs/>
        </w:rPr>
        <w:t>, mentor</w:t>
      </w:r>
      <w:r w:rsidR="00EE67A9" w:rsidRPr="00092FBA">
        <w:rPr>
          <w:b/>
          <w:bCs/>
        </w:rPr>
        <w:t xml:space="preserve"> &amp; coach</w:t>
      </w:r>
    </w:p>
    <w:p w14:paraId="32FCA137" w14:textId="2F423ABF" w:rsidR="00824C75" w:rsidRPr="008476E2" w:rsidRDefault="00E021C4" w:rsidP="00521FE5">
      <w:pPr>
        <w:pStyle w:val="Default"/>
        <w:rPr>
          <w:b/>
          <w:bCs/>
          <w:i/>
          <w:iCs/>
          <w:sz w:val="22"/>
          <w:szCs w:val="22"/>
        </w:rPr>
      </w:pPr>
      <w:r w:rsidRPr="00B0275A">
        <w:rPr>
          <w:sz w:val="22"/>
          <w:szCs w:val="22"/>
        </w:rPr>
        <w:t xml:space="preserve">Working through </w:t>
      </w:r>
      <w:r w:rsidR="00490F90">
        <w:rPr>
          <w:sz w:val="22"/>
          <w:szCs w:val="22"/>
        </w:rPr>
        <w:t>third party</w:t>
      </w:r>
      <w:r w:rsidRPr="00B0275A">
        <w:rPr>
          <w:sz w:val="22"/>
          <w:szCs w:val="22"/>
        </w:rPr>
        <w:t xml:space="preserve"> training provider</w:t>
      </w:r>
      <w:r w:rsidR="00490F90">
        <w:rPr>
          <w:sz w:val="22"/>
          <w:szCs w:val="22"/>
        </w:rPr>
        <w:t>s</w:t>
      </w:r>
      <w:r w:rsidRPr="00B0275A">
        <w:rPr>
          <w:sz w:val="22"/>
          <w:szCs w:val="22"/>
        </w:rPr>
        <w:t xml:space="preserve">, I mentor and teach apprentices studying Level 3 </w:t>
      </w:r>
      <w:r w:rsidR="008476E2">
        <w:rPr>
          <w:sz w:val="22"/>
          <w:szCs w:val="22"/>
        </w:rPr>
        <w:t>Content Creator, Level 3 Business Administrator, Level 4 Marketing Executive</w:t>
      </w:r>
      <w:r w:rsidR="002A4E7F">
        <w:rPr>
          <w:sz w:val="22"/>
          <w:szCs w:val="22"/>
        </w:rPr>
        <w:t xml:space="preserve"> and</w:t>
      </w:r>
      <w:r w:rsidR="00490F90">
        <w:rPr>
          <w:sz w:val="22"/>
          <w:szCs w:val="22"/>
        </w:rPr>
        <w:t xml:space="preserve"> </w:t>
      </w:r>
      <w:r w:rsidRPr="00B0275A">
        <w:rPr>
          <w:sz w:val="22"/>
          <w:szCs w:val="22"/>
        </w:rPr>
        <w:t>Level 4</w:t>
      </w:r>
      <w:r w:rsidR="008476E2">
        <w:rPr>
          <w:sz w:val="22"/>
          <w:szCs w:val="22"/>
        </w:rPr>
        <w:t xml:space="preserve"> </w:t>
      </w:r>
      <w:r w:rsidR="006C26DF">
        <w:rPr>
          <w:sz w:val="22"/>
          <w:szCs w:val="22"/>
        </w:rPr>
        <w:t>PR</w:t>
      </w:r>
      <w:r w:rsidR="00243BA4">
        <w:rPr>
          <w:sz w:val="22"/>
          <w:szCs w:val="22"/>
        </w:rPr>
        <w:t xml:space="preserve"> </w:t>
      </w:r>
      <w:r w:rsidR="008476E2">
        <w:rPr>
          <w:sz w:val="22"/>
          <w:szCs w:val="22"/>
        </w:rPr>
        <w:t>&amp; Communications</w:t>
      </w:r>
      <w:r w:rsidRPr="00B0275A">
        <w:rPr>
          <w:sz w:val="22"/>
          <w:szCs w:val="22"/>
        </w:rPr>
        <w:t>. Th</w:t>
      </w:r>
      <w:r w:rsidR="007D1497">
        <w:rPr>
          <w:sz w:val="22"/>
          <w:szCs w:val="22"/>
        </w:rPr>
        <w:t>is</w:t>
      </w:r>
      <w:r w:rsidRPr="00B0275A">
        <w:rPr>
          <w:sz w:val="22"/>
          <w:szCs w:val="22"/>
        </w:rPr>
        <w:t xml:space="preserve"> involves researching and producing my own teaching materials and resources,</w:t>
      </w:r>
      <w:r w:rsidR="007D1497">
        <w:rPr>
          <w:sz w:val="22"/>
          <w:szCs w:val="22"/>
        </w:rPr>
        <w:t xml:space="preserve"> keeping </w:t>
      </w:r>
      <w:r w:rsidRPr="00B0275A">
        <w:rPr>
          <w:sz w:val="22"/>
          <w:szCs w:val="22"/>
        </w:rPr>
        <w:t>me up to date with the latest developments in marketing, PR</w:t>
      </w:r>
      <w:r w:rsidR="006C26DF">
        <w:rPr>
          <w:sz w:val="22"/>
          <w:szCs w:val="22"/>
        </w:rPr>
        <w:t xml:space="preserve">, </w:t>
      </w:r>
      <w:r w:rsidRPr="00B0275A">
        <w:rPr>
          <w:sz w:val="22"/>
          <w:szCs w:val="22"/>
        </w:rPr>
        <w:t>digital</w:t>
      </w:r>
      <w:r w:rsidR="007D1497">
        <w:rPr>
          <w:sz w:val="22"/>
          <w:szCs w:val="22"/>
        </w:rPr>
        <w:t>,</w:t>
      </w:r>
      <w:r w:rsidR="00DE6261">
        <w:rPr>
          <w:sz w:val="22"/>
          <w:szCs w:val="22"/>
        </w:rPr>
        <w:t xml:space="preserve"> AI</w:t>
      </w:r>
      <w:r w:rsidR="006C26DF">
        <w:rPr>
          <w:sz w:val="22"/>
          <w:szCs w:val="22"/>
        </w:rPr>
        <w:t xml:space="preserve"> and business</w:t>
      </w:r>
      <w:r w:rsidRPr="00B0275A">
        <w:rPr>
          <w:sz w:val="22"/>
          <w:szCs w:val="22"/>
        </w:rPr>
        <w:t>.</w:t>
      </w:r>
      <w:r w:rsidR="00824C75">
        <w:rPr>
          <w:sz w:val="22"/>
          <w:szCs w:val="22"/>
        </w:rPr>
        <w:t xml:space="preserve"> </w:t>
      </w:r>
      <w:r w:rsidRPr="00B0275A">
        <w:rPr>
          <w:sz w:val="22"/>
          <w:szCs w:val="22"/>
        </w:rPr>
        <w:t xml:space="preserve">To date, </w:t>
      </w:r>
      <w:r w:rsidR="00F378AC">
        <w:rPr>
          <w:sz w:val="22"/>
          <w:szCs w:val="22"/>
        </w:rPr>
        <w:t>1</w:t>
      </w:r>
      <w:r w:rsidR="00F85136">
        <w:rPr>
          <w:sz w:val="22"/>
          <w:szCs w:val="22"/>
        </w:rPr>
        <w:t>1</w:t>
      </w:r>
      <w:r w:rsidRPr="00B0275A">
        <w:rPr>
          <w:sz w:val="22"/>
          <w:szCs w:val="22"/>
        </w:rPr>
        <w:t xml:space="preserve"> of my apprentices have passed their courses, </w:t>
      </w:r>
      <w:r w:rsidR="00243BA4">
        <w:rPr>
          <w:sz w:val="22"/>
          <w:szCs w:val="22"/>
        </w:rPr>
        <w:t xml:space="preserve">one with Merit and </w:t>
      </w:r>
      <w:r w:rsidR="00635434">
        <w:rPr>
          <w:sz w:val="22"/>
          <w:szCs w:val="22"/>
        </w:rPr>
        <w:t>six</w:t>
      </w:r>
      <w:r w:rsidRPr="00B0275A">
        <w:rPr>
          <w:sz w:val="22"/>
          <w:szCs w:val="22"/>
        </w:rPr>
        <w:t xml:space="preserve"> with Distinction. </w:t>
      </w:r>
      <w:r w:rsidR="007D1497">
        <w:rPr>
          <w:sz w:val="22"/>
          <w:szCs w:val="22"/>
        </w:rPr>
        <w:t>I’m currently looking to partner with a new training provider for this work.</w:t>
      </w:r>
    </w:p>
    <w:p w14:paraId="20C18653" w14:textId="77777777" w:rsidR="00824C75" w:rsidRDefault="00824C75" w:rsidP="00521FE5">
      <w:pPr>
        <w:pStyle w:val="Default"/>
        <w:rPr>
          <w:sz w:val="22"/>
          <w:szCs w:val="22"/>
        </w:rPr>
      </w:pPr>
    </w:p>
    <w:p w14:paraId="3BA181FA" w14:textId="5F96C54D" w:rsidR="007A12CC" w:rsidRDefault="007A12CC" w:rsidP="00521FE5">
      <w:pPr>
        <w:pStyle w:val="Default"/>
        <w:rPr>
          <w:sz w:val="22"/>
          <w:szCs w:val="22"/>
        </w:rPr>
      </w:pPr>
      <w:r>
        <w:rPr>
          <w:sz w:val="22"/>
          <w:szCs w:val="22"/>
        </w:rPr>
        <w:t xml:space="preserve">For a previous training provider (2019 to 2022), I </w:t>
      </w:r>
      <w:r w:rsidR="00E469BC">
        <w:rPr>
          <w:sz w:val="22"/>
          <w:szCs w:val="22"/>
        </w:rPr>
        <w:t>create</w:t>
      </w:r>
      <w:r>
        <w:rPr>
          <w:sz w:val="22"/>
          <w:szCs w:val="22"/>
        </w:rPr>
        <w:t>d</w:t>
      </w:r>
      <w:r w:rsidR="00E469BC">
        <w:rPr>
          <w:sz w:val="22"/>
          <w:szCs w:val="22"/>
        </w:rPr>
        <w:t xml:space="preserve"> and r</w:t>
      </w:r>
      <w:r>
        <w:rPr>
          <w:sz w:val="22"/>
          <w:szCs w:val="22"/>
        </w:rPr>
        <w:t>a</w:t>
      </w:r>
      <w:r w:rsidR="00E469BC">
        <w:rPr>
          <w:sz w:val="22"/>
          <w:szCs w:val="22"/>
        </w:rPr>
        <w:t xml:space="preserve">n regular </w:t>
      </w:r>
      <w:r w:rsidR="006C26DF">
        <w:rPr>
          <w:sz w:val="22"/>
          <w:szCs w:val="22"/>
        </w:rPr>
        <w:t>s</w:t>
      </w:r>
      <w:r w:rsidR="00E469BC">
        <w:rPr>
          <w:sz w:val="22"/>
          <w:szCs w:val="22"/>
        </w:rPr>
        <w:t xml:space="preserve">eminars to groups of apprentices on a range of topics around </w:t>
      </w:r>
      <w:r w:rsidR="006C26DF">
        <w:rPr>
          <w:sz w:val="22"/>
          <w:szCs w:val="22"/>
        </w:rPr>
        <w:t xml:space="preserve">PR, </w:t>
      </w:r>
      <w:r w:rsidR="00E469BC">
        <w:rPr>
          <w:sz w:val="22"/>
          <w:szCs w:val="22"/>
        </w:rPr>
        <w:t>digital marketing, career planning and general business skills</w:t>
      </w:r>
      <w:r w:rsidR="00C9713F">
        <w:rPr>
          <w:sz w:val="22"/>
          <w:szCs w:val="22"/>
        </w:rPr>
        <w:t>,</w:t>
      </w:r>
      <w:r w:rsidR="008476E2">
        <w:rPr>
          <w:sz w:val="22"/>
          <w:szCs w:val="22"/>
        </w:rPr>
        <w:t xml:space="preserve"> as well as teaching apprenticeships</w:t>
      </w:r>
      <w:r w:rsidR="00E469BC">
        <w:rPr>
          <w:sz w:val="22"/>
          <w:szCs w:val="22"/>
        </w:rPr>
        <w:t xml:space="preserve">. </w:t>
      </w:r>
      <w:r>
        <w:rPr>
          <w:sz w:val="22"/>
          <w:szCs w:val="22"/>
        </w:rPr>
        <w:t xml:space="preserve">In </w:t>
      </w:r>
      <w:r w:rsidR="009C319D">
        <w:rPr>
          <w:sz w:val="22"/>
          <w:szCs w:val="22"/>
        </w:rPr>
        <w:t>2021</w:t>
      </w:r>
      <w:r>
        <w:rPr>
          <w:sz w:val="22"/>
          <w:szCs w:val="22"/>
        </w:rPr>
        <w:t xml:space="preserve">, I </w:t>
      </w:r>
      <w:r w:rsidR="00243BA4">
        <w:rPr>
          <w:sz w:val="22"/>
          <w:szCs w:val="22"/>
        </w:rPr>
        <w:t>de</w:t>
      </w:r>
      <w:r>
        <w:rPr>
          <w:sz w:val="22"/>
          <w:szCs w:val="22"/>
        </w:rPr>
        <w:t>signed and de</w:t>
      </w:r>
      <w:r w:rsidR="00243BA4">
        <w:rPr>
          <w:sz w:val="22"/>
          <w:szCs w:val="22"/>
        </w:rPr>
        <w:t>liver</w:t>
      </w:r>
      <w:r>
        <w:rPr>
          <w:sz w:val="22"/>
          <w:szCs w:val="22"/>
        </w:rPr>
        <w:t xml:space="preserve">ed two </w:t>
      </w:r>
      <w:r w:rsidR="00824C75">
        <w:rPr>
          <w:sz w:val="22"/>
          <w:szCs w:val="22"/>
        </w:rPr>
        <w:t>12 week short courses on Digital Marketing</w:t>
      </w:r>
      <w:r w:rsidR="006C26DF">
        <w:rPr>
          <w:sz w:val="22"/>
          <w:szCs w:val="22"/>
        </w:rPr>
        <w:t xml:space="preserve"> / Digital Literacy</w:t>
      </w:r>
      <w:r w:rsidR="00824C75">
        <w:rPr>
          <w:sz w:val="22"/>
          <w:szCs w:val="22"/>
        </w:rPr>
        <w:t xml:space="preserve"> as part of a </w:t>
      </w:r>
      <w:r w:rsidR="00490F90">
        <w:rPr>
          <w:sz w:val="22"/>
          <w:szCs w:val="22"/>
        </w:rPr>
        <w:t xml:space="preserve">pilot Digital </w:t>
      </w:r>
      <w:r w:rsidR="002A2CEB">
        <w:rPr>
          <w:sz w:val="22"/>
          <w:szCs w:val="22"/>
        </w:rPr>
        <w:t xml:space="preserve">Skills Bootcamp </w:t>
      </w:r>
      <w:r w:rsidR="00824C75">
        <w:rPr>
          <w:sz w:val="22"/>
          <w:szCs w:val="22"/>
        </w:rPr>
        <w:t xml:space="preserve">programme funded by </w:t>
      </w:r>
      <w:r w:rsidR="009C319D">
        <w:rPr>
          <w:sz w:val="22"/>
          <w:szCs w:val="22"/>
        </w:rPr>
        <w:t>ESFA</w:t>
      </w:r>
      <w:r w:rsidR="002C5A59">
        <w:rPr>
          <w:sz w:val="22"/>
          <w:szCs w:val="22"/>
        </w:rPr>
        <w:t>.</w:t>
      </w:r>
      <w:r w:rsidR="00243BA4">
        <w:rPr>
          <w:sz w:val="22"/>
          <w:szCs w:val="22"/>
        </w:rPr>
        <w:t xml:space="preserve"> </w:t>
      </w:r>
      <w:r w:rsidR="009C319D">
        <w:rPr>
          <w:sz w:val="22"/>
          <w:szCs w:val="22"/>
        </w:rPr>
        <w:t xml:space="preserve">The scheme has since been </w:t>
      </w:r>
      <w:r w:rsidR="007D1497">
        <w:rPr>
          <w:sz w:val="22"/>
          <w:szCs w:val="22"/>
        </w:rPr>
        <w:t xml:space="preserve">extended and </w:t>
      </w:r>
      <w:r w:rsidR="009C319D">
        <w:rPr>
          <w:sz w:val="22"/>
          <w:szCs w:val="22"/>
        </w:rPr>
        <w:t>rolled out nationally</w:t>
      </w:r>
      <w:r w:rsidR="007D1497">
        <w:rPr>
          <w:sz w:val="22"/>
          <w:szCs w:val="22"/>
        </w:rPr>
        <w:t xml:space="preserve"> as a 10 to 14 week programme leading to a recognised qualification.</w:t>
      </w:r>
    </w:p>
    <w:p w14:paraId="115C10C0" w14:textId="77777777" w:rsidR="007D1497" w:rsidRDefault="007D1497" w:rsidP="00521FE5">
      <w:pPr>
        <w:pStyle w:val="Default"/>
        <w:rPr>
          <w:sz w:val="22"/>
          <w:szCs w:val="22"/>
        </w:rPr>
      </w:pPr>
    </w:p>
    <w:p w14:paraId="597ECD78" w14:textId="3FE8BBA7" w:rsidR="006C601C" w:rsidRDefault="006C601C" w:rsidP="00521FE5">
      <w:pPr>
        <w:pStyle w:val="Default"/>
        <w:rPr>
          <w:sz w:val="22"/>
          <w:szCs w:val="22"/>
        </w:rPr>
      </w:pPr>
      <w:r>
        <w:rPr>
          <w:sz w:val="22"/>
          <w:szCs w:val="22"/>
        </w:rPr>
        <w:t>I</w:t>
      </w:r>
      <w:r w:rsidR="007D1497">
        <w:rPr>
          <w:sz w:val="22"/>
          <w:szCs w:val="22"/>
        </w:rPr>
        <w:t>’</w:t>
      </w:r>
      <w:r w:rsidR="009C319D">
        <w:rPr>
          <w:sz w:val="22"/>
          <w:szCs w:val="22"/>
        </w:rPr>
        <w:t xml:space="preserve">ve </w:t>
      </w:r>
      <w:r w:rsidR="007A12CC">
        <w:rPr>
          <w:sz w:val="22"/>
          <w:szCs w:val="22"/>
        </w:rPr>
        <w:t xml:space="preserve">also </w:t>
      </w:r>
      <w:r>
        <w:rPr>
          <w:sz w:val="22"/>
          <w:szCs w:val="22"/>
        </w:rPr>
        <w:t xml:space="preserve">provided IQA services to </w:t>
      </w:r>
      <w:r w:rsidR="009C319D">
        <w:rPr>
          <w:sz w:val="22"/>
          <w:szCs w:val="22"/>
        </w:rPr>
        <w:t>a</w:t>
      </w:r>
      <w:r w:rsidR="007A12CC">
        <w:rPr>
          <w:sz w:val="22"/>
          <w:szCs w:val="22"/>
        </w:rPr>
        <w:t xml:space="preserve"> </w:t>
      </w:r>
      <w:r>
        <w:rPr>
          <w:sz w:val="22"/>
          <w:szCs w:val="22"/>
        </w:rPr>
        <w:t>former training provider and developed curricula and related materials</w:t>
      </w:r>
      <w:r w:rsidR="008476E2">
        <w:rPr>
          <w:sz w:val="22"/>
          <w:szCs w:val="22"/>
        </w:rPr>
        <w:t>,</w:t>
      </w:r>
      <w:r>
        <w:rPr>
          <w:sz w:val="22"/>
          <w:szCs w:val="22"/>
        </w:rPr>
        <w:t xml:space="preserve"> </w:t>
      </w:r>
      <w:r w:rsidR="008476E2">
        <w:rPr>
          <w:sz w:val="22"/>
          <w:szCs w:val="22"/>
        </w:rPr>
        <w:t>such as Apprenticeship Start-up Meeting (ASM) slide decks</w:t>
      </w:r>
      <w:r w:rsidR="007D1497">
        <w:rPr>
          <w:sz w:val="22"/>
          <w:szCs w:val="22"/>
        </w:rPr>
        <w:t>, lesson plans</w:t>
      </w:r>
      <w:r w:rsidR="008476E2">
        <w:rPr>
          <w:sz w:val="22"/>
          <w:szCs w:val="22"/>
        </w:rPr>
        <w:t xml:space="preserve"> and teaching resources, </w:t>
      </w:r>
      <w:r>
        <w:rPr>
          <w:sz w:val="22"/>
          <w:szCs w:val="22"/>
        </w:rPr>
        <w:t>for some of the apprenticeships</w:t>
      </w:r>
      <w:r w:rsidR="008476E2">
        <w:rPr>
          <w:sz w:val="22"/>
          <w:szCs w:val="22"/>
        </w:rPr>
        <w:t>. These were available</w:t>
      </w:r>
      <w:r>
        <w:rPr>
          <w:sz w:val="22"/>
          <w:szCs w:val="22"/>
        </w:rPr>
        <w:t xml:space="preserve"> for use by all mentors teaching the</w:t>
      </w:r>
      <w:r w:rsidR="006C26DF">
        <w:rPr>
          <w:sz w:val="22"/>
          <w:szCs w:val="22"/>
        </w:rPr>
        <w:t>se</w:t>
      </w:r>
      <w:r>
        <w:rPr>
          <w:sz w:val="22"/>
          <w:szCs w:val="22"/>
        </w:rPr>
        <w:t xml:space="preserve"> standards.</w:t>
      </w:r>
    </w:p>
    <w:p w14:paraId="5D04F36F" w14:textId="77777777" w:rsidR="006C601C" w:rsidRDefault="006C601C" w:rsidP="00521FE5">
      <w:pPr>
        <w:pStyle w:val="Default"/>
        <w:rPr>
          <w:sz w:val="22"/>
          <w:szCs w:val="22"/>
        </w:rPr>
      </w:pPr>
    </w:p>
    <w:p w14:paraId="622A2C26" w14:textId="3E0A614E" w:rsidR="00243BA4" w:rsidRDefault="00243BA4" w:rsidP="00521FE5">
      <w:pPr>
        <w:pStyle w:val="Default"/>
        <w:rPr>
          <w:sz w:val="22"/>
          <w:szCs w:val="22"/>
        </w:rPr>
      </w:pPr>
      <w:r>
        <w:rPr>
          <w:sz w:val="22"/>
          <w:szCs w:val="22"/>
        </w:rPr>
        <w:t xml:space="preserve">I hold a Level 3 Award in Education and Training </w:t>
      </w:r>
      <w:r w:rsidR="00086794">
        <w:rPr>
          <w:sz w:val="22"/>
          <w:szCs w:val="22"/>
        </w:rPr>
        <w:t>(PT</w:t>
      </w:r>
      <w:r w:rsidR="006661F5">
        <w:rPr>
          <w:sz w:val="22"/>
          <w:szCs w:val="22"/>
        </w:rPr>
        <w:t>L</w:t>
      </w:r>
      <w:r w:rsidR="00086794">
        <w:rPr>
          <w:sz w:val="22"/>
          <w:szCs w:val="22"/>
        </w:rPr>
        <w:t xml:space="preserve">LS) </w:t>
      </w:r>
      <w:r>
        <w:rPr>
          <w:sz w:val="22"/>
          <w:szCs w:val="22"/>
        </w:rPr>
        <w:t>and undergo regular training in areas such as Equality &amp; Diversity, Safeguarding (child and adult), Prevent</w:t>
      </w:r>
      <w:r w:rsidR="00B97812">
        <w:rPr>
          <w:sz w:val="22"/>
          <w:szCs w:val="22"/>
        </w:rPr>
        <w:t xml:space="preserve">, </w:t>
      </w:r>
      <w:r>
        <w:rPr>
          <w:sz w:val="22"/>
          <w:szCs w:val="22"/>
        </w:rPr>
        <w:t>British Values</w:t>
      </w:r>
      <w:r w:rsidR="00C9713F">
        <w:rPr>
          <w:sz w:val="22"/>
          <w:szCs w:val="22"/>
        </w:rPr>
        <w:t>,</w:t>
      </w:r>
      <w:r w:rsidR="00B97812">
        <w:rPr>
          <w:sz w:val="22"/>
          <w:szCs w:val="22"/>
        </w:rPr>
        <w:t xml:space="preserve"> various aspects of Health &amp; Safety</w:t>
      </w:r>
      <w:r w:rsidR="00DB7B7A">
        <w:rPr>
          <w:sz w:val="22"/>
          <w:szCs w:val="22"/>
        </w:rPr>
        <w:t xml:space="preserve"> including online/cyber security</w:t>
      </w:r>
      <w:r w:rsidR="00C9713F">
        <w:rPr>
          <w:sz w:val="22"/>
          <w:szCs w:val="22"/>
        </w:rPr>
        <w:t>,</w:t>
      </w:r>
      <w:r w:rsidR="00DB7B7A">
        <w:rPr>
          <w:sz w:val="22"/>
          <w:szCs w:val="22"/>
        </w:rPr>
        <w:t xml:space="preserve"> and </w:t>
      </w:r>
      <w:r w:rsidR="009C319D">
        <w:rPr>
          <w:sz w:val="22"/>
          <w:szCs w:val="22"/>
        </w:rPr>
        <w:t xml:space="preserve">educational </w:t>
      </w:r>
      <w:r w:rsidR="00DB7B7A">
        <w:rPr>
          <w:sz w:val="22"/>
          <w:szCs w:val="22"/>
        </w:rPr>
        <w:t>best practices</w:t>
      </w:r>
      <w:r>
        <w:rPr>
          <w:sz w:val="22"/>
          <w:szCs w:val="22"/>
        </w:rPr>
        <w:t>.</w:t>
      </w:r>
      <w:r w:rsidR="00E469BC">
        <w:rPr>
          <w:sz w:val="22"/>
          <w:szCs w:val="22"/>
        </w:rPr>
        <w:t xml:space="preserve"> I have </w:t>
      </w:r>
      <w:r w:rsidR="00D01A2D">
        <w:rPr>
          <w:sz w:val="22"/>
          <w:szCs w:val="22"/>
        </w:rPr>
        <w:t xml:space="preserve">a </w:t>
      </w:r>
      <w:r w:rsidR="007D1497">
        <w:rPr>
          <w:sz w:val="22"/>
          <w:szCs w:val="22"/>
        </w:rPr>
        <w:t>current</w:t>
      </w:r>
      <w:r w:rsidR="00D01A2D">
        <w:rPr>
          <w:sz w:val="22"/>
          <w:szCs w:val="22"/>
        </w:rPr>
        <w:t xml:space="preserve"> (April 2024) en</w:t>
      </w:r>
      <w:r w:rsidR="00E469BC">
        <w:rPr>
          <w:sz w:val="22"/>
          <w:szCs w:val="22"/>
        </w:rPr>
        <w:t>hanced DBS certificate</w:t>
      </w:r>
      <w:r w:rsidR="00D01A2D">
        <w:rPr>
          <w:sz w:val="22"/>
          <w:szCs w:val="22"/>
        </w:rPr>
        <w:t>.</w:t>
      </w:r>
    </w:p>
    <w:p w14:paraId="15FDDC56" w14:textId="77777777" w:rsidR="00ED47BD" w:rsidRDefault="00ED47BD" w:rsidP="00521FE5">
      <w:pPr>
        <w:pStyle w:val="Default"/>
        <w:rPr>
          <w:sz w:val="22"/>
          <w:szCs w:val="22"/>
        </w:rPr>
      </w:pPr>
    </w:p>
    <w:p w14:paraId="199A8392" w14:textId="19A0B78F" w:rsidR="000538C6" w:rsidRDefault="00B97812" w:rsidP="00521FE5">
      <w:pPr>
        <w:pStyle w:val="Default"/>
        <w:rPr>
          <w:sz w:val="22"/>
          <w:szCs w:val="22"/>
        </w:rPr>
      </w:pPr>
      <w:r>
        <w:rPr>
          <w:sz w:val="22"/>
          <w:szCs w:val="22"/>
        </w:rPr>
        <w:t>Under the Black &amp; Write banner, m</w:t>
      </w:r>
      <w:r w:rsidR="00ED47BD">
        <w:rPr>
          <w:sz w:val="22"/>
          <w:szCs w:val="22"/>
        </w:rPr>
        <w:t xml:space="preserve">y </w:t>
      </w:r>
      <w:hyperlink r:id="rId25" w:history="1">
        <w:r w:rsidR="00ED47BD" w:rsidRPr="00F57D58">
          <w:rPr>
            <w:rStyle w:val="Hyperlink"/>
            <w:sz w:val="22"/>
            <w:szCs w:val="22"/>
          </w:rPr>
          <w:t>corporate training</w:t>
        </w:r>
      </w:hyperlink>
      <w:r w:rsidR="00ED47BD">
        <w:rPr>
          <w:sz w:val="22"/>
          <w:szCs w:val="22"/>
        </w:rPr>
        <w:t xml:space="preserve"> clients include Nottingham Trent University </w:t>
      </w:r>
      <w:r w:rsidR="00DE6261">
        <w:rPr>
          <w:sz w:val="22"/>
          <w:szCs w:val="22"/>
        </w:rPr>
        <w:t xml:space="preserve">(NTU) </w:t>
      </w:r>
      <w:r w:rsidR="00ED47BD">
        <w:rPr>
          <w:sz w:val="22"/>
          <w:szCs w:val="22"/>
        </w:rPr>
        <w:t>a</w:t>
      </w:r>
      <w:r w:rsidR="007D1497">
        <w:rPr>
          <w:sz w:val="22"/>
          <w:szCs w:val="22"/>
        </w:rPr>
        <w:t>s well as private clients</w:t>
      </w:r>
      <w:r w:rsidR="00ED47BD">
        <w:rPr>
          <w:sz w:val="22"/>
          <w:szCs w:val="22"/>
        </w:rPr>
        <w:t>.</w:t>
      </w:r>
      <w:r w:rsidR="00DE6261">
        <w:rPr>
          <w:sz w:val="22"/>
          <w:szCs w:val="22"/>
        </w:rPr>
        <w:t xml:space="preserve"> I</w:t>
      </w:r>
      <w:r w:rsidR="00E7640D">
        <w:rPr>
          <w:sz w:val="22"/>
          <w:szCs w:val="22"/>
        </w:rPr>
        <w:t>’</w:t>
      </w:r>
      <w:r w:rsidR="00DE6261">
        <w:rPr>
          <w:sz w:val="22"/>
          <w:szCs w:val="22"/>
        </w:rPr>
        <w:t>m running a series of</w:t>
      </w:r>
      <w:r w:rsidR="00F30EF8">
        <w:rPr>
          <w:sz w:val="22"/>
          <w:szCs w:val="22"/>
        </w:rPr>
        <w:t xml:space="preserve"> one day and six week</w:t>
      </w:r>
      <w:r w:rsidR="00DE6261">
        <w:rPr>
          <w:sz w:val="22"/>
          <w:szCs w:val="22"/>
        </w:rPr>
        <w:t xml:space="preserve"> </w:t>
      </w:r>
      <w:hyperlink r:id="rId26" w:history="1">
        <w:r w:rsidR="00DE6261" w:rsidRPr="00B32911">
          <w:rPr>
            <w:rStyle w:val="Hyperlink"/>
            <w:sz w:val="22"/>
            <w:szCs w:val="22"/>
          </w:rPr>
          <w:t>copywriting and content writing courses</w:t>
        </w:r>
      </w:hyperlink>
      <w:r w:rsidR="00DE6261">
        <w:rPr>
          <w:sz w:val="22"/>
          <w:szCs w:val="22"/>
        </w:rPr>
        <w:t xml:space="preserve"> for NTU</w:t>
      </w:r>
      <w:r w:rsidR="00DB7B7A">
        <w:rPr>
          <w:sz w:val="22"/>
          <w:szCs w:val="22"/>
        </w:rPr>
        <w:t xml:space="preserve"> and the </w:t>
      </w:r>
      <w:r w:rsidRPr="00B32911">
        <w:rPr>
          <w:sz w:val="22"/>
          <w:szCs w:val="22"/>
        </w:rPr>
        <w:t>Enterprising Ashfield project</w:t>
      </w:r>
      <w:r w:rsidR="00DE6261">
        <w:rPr>
          <w:sz w:val="22"/>
          <w:szCs w:val="22"/>
        </w:rPr>
        <w:t xml:space="preserve"> </w:t>
      </w:r>
      <w:r w:rsidR="00E7640D">
        <w:rPr>
          <w:sz w:val="22"/>
          <w:szCs w:val="22"/>
        </w:rPr>
        <w:t xml:space="preserve">throughout </w:t>
      </w:r>
      <w:r w:rsidR="00092FBA">
        <w:rPr>
          <w:sz w:val="22"/>
          <w:szCs w:val="22"/>
        </w:rPr>
        <w:t xml:space="preserve">2023, </w:t>
      </w:r>
      <w:r w:rsidR="00E7640D">
        <w:rPr>
          <w:sz w:val="22"/>
          <w:szCs w:val="22"/>
        </w:rPr>
        <w:t>2024</w:t>
      </w:r>
      <w:r w:rsidR="003B0F69">
        <w:rPr>
          <w:sz w:val="22"/>
          <w:szCs w:val="22"/>
        </w:rPr>
        <w:t xml:space="preserve"> and 2025.</w:t>
      </w:r>
      <w:r w:rsidR="009C319D">
        <w:rPr>
          <w:sz w:val="22"/>
          <w:szCs w:val="22"/>
        </w:rPr>
        <w:t xml:space="preserve"> I</w:t>
      </w:r>
      <w:r w:rsidR="00E7640D">
        <w:rPr>
          <w:sz w:val="22"/>
          <w:szCs w:val="22"/>
        </w:rPr>
        <w:t>n</w:t>
      </w:r>
      <w:r w:rsidR="00754D7A">
        <w:rPr>
          <w:sz w:val="22"/>
          <w:szCs w:val="22"/>
        </w:rPr>
        <w:t xml:space="preserve"> </w:t>
      </w:r>
      <w:r w:rsidR="009C319D">
        <w:rPr>
          <w:sz w:val="22"/>
          <w:szCs w:val="22"/>
        </w:rPr>
        <w:t xml:space="preserve">summer </w:t>
      </w:r>
      <w:r w:rsidR="00754D7A">
        <w:rPr>
          <w:sz w:val="22"/>
          <w:szCs w:val="22"/>
        </w:rPr>
        <w:t xml:space="preserve">2023 </w:t>
      </w:r>
      <w:r w:rsidR="00E7640D">
        <w:rPr>
          <w:sz w:val="22"/>
          <w:szCs w:val="22"/>
        </w:rPr>
        <w:t xml:space="preserve">I </w:t>
      </w:r>
      <w:r w:rsidR="00754D7A">
        <w:rPr>
          <w:sz w:val="22"/>
          <w:szCs w:val="22"/>
        </w:rPr>
        <w:t xml:space="preserve">delivered </w:t>
      </w:r>
      <w:r w:rsidR="00DE6261">
        <w:rPr>
          <w:sz w:val="22"/>
          <w:szCs w:val="22"/>
        </w:rPr>
        <w:t xml:space="preserve">a </w:t>
      </w:r>
      <w:r>
        <w:rPr>
          <w:sz w:val="22"/>
          <w:szCs w:val="22"/>
        </w:rPr>
        <w:t>5</w:t>
      </w:r>
      <w:r w:rsidR="00DE6261">
        <w:rPr>
          <w:sz w:val="22"/>
          <w:szCs w:val="22"/>
        </w:rPr>
        <w:t xml:space="preserve"> week digital marketing course for </w:t>
      </w:r>
      <w:r w:rsidR="005C46D2">
        <w:rPr>
          <w:sz w:val="22"/>
          <w:szCs w:val="22"/>
        </w:rPr>
        <w:t>a B</w:t>
      </w:r>
      <w:r w:rsidR="007D1497">
        <w:rPr>
          <w:sz w:val="22"/>
          <w:szCs w:val="22"/>
        </w:rPr>
        <w:t xml:space="preserve">uilders </w:t>
      </w:r>
      <w:r w:rsidR="00DE6261">
        <w:rPr>
          <w:sz w:val="22"/>
          <w:szCs w:val="22"/>
        </w:rPr>
        <w:t>M</w:t>
      </w:r>
      <w:r w:rsidR="007D1497">
        <w:rPr>
          <w:sz w:val="22"/>
          <w:szCs w:val="22"/>
        </w:rPr>
        <w:t xml:space="preserve">erchant </w:t>
      </w:r>
      <w:r w:rsidR="00DE6261">
        <w:rPr>
          <w:sz w:val="22"/>
          <w:szCs w:val="22"/>
        </w:rPr>
        <w:t>F</w:t>
      </w:r>
      <w:r w:rsidR="007D1497">
        <w:rPr>
          <w:sz w:val="22"/>
          <w:szCs w:val="22"/>
        </w:rPr>
        <w:t>ederation (BMF)</w:t>
      </w:r>
      <w:r w:rsidR="00DE6261">
        <w:rPr>
          <w:sz w:val="22"/>
          <w:szCs w:val="22"/>
        </w:rPr>
        <w:t xml:space="preserve"> member</w:t>
      </w:r>
      <w:r w:rsidR="00E7640D">
        <w:rPr>
          <w:sz w:val="22"/>
          <w:szCs w:val="22"/>
        </w:rPr>
        <w:t xml:space="preserve"> that focused on strategic planning and social media</w:t>
      </w:r>
      <w:r w:rsidR="00F30EF8">
        <w:rPr>
          <w:sz w:val="22"/>
          <w:szCs w:val="22"/>
        </w:rPr>
        <w:t>, to support th</w:t>
      </w:r>
      <w:r w:rsidR="007D1497">
        <w:rPr>
          <w:sz w:val="22"/>
          <w:szCs w:val="22"/>
        </w:rPr>
        <w:t>e</w:t>
      </w:r>
      <w:r w:rsidR="00F30EF8">
        <w:rPr>
          <w:sz w:val="22"/>
          <w:szCs w:val="22"/>
        </w:rPr>
        <w:t>m with marketing a new e-commerce website.</w:t>
      </w:r>
      <w:r w:rsidR="000538C6">
        <w:rPr>
          <w:sz w:val="22"/>
          <w:szCs w:val="22"/>
        </w:rPr>
        <w:t xml:space="preserve"> </w:t>
      </w:r>
    </w:p>
    <w:p w14:paraId="04D53FED" w14:textId="77777777" w:rsidR="000538C6" w:rsidRDefault="000538C6" w:rsidP="00521FE5">
      <w:pPr>
        <w:pStyle w:val="Default"/>
        <w:rPr>
          <w:sz w:val="22"/>
          <w:szCs w:val="22"/>
        </w:rPr>
      </w:pPr>
    </w:p>
    <w:p w14:paraId="16E25713" w14:textId="4DF79219" w:rsidR="00ED47BD" w:rsidRDefault="000538C6" w:rsidP="00521FE5">
      <w:pPr>
        <w:pStyle w:val="Default"/>
        <w:rPr>
          <w:sz w:val="22"/>
          <w:szCs w:val="22"/>
        </w:rPr>
      </w:pPr>
      <w:r>
        <w:rPr>
          <w:sz w:val="22"/>
          <w:szCs w:val="22"/>
        </w:rPr>
        <w:t>I</w:t>
      </w:r>
      <w:r w:rsidR="00FB249A">
        <w:rPr>
          <w:sz w:val="22"/>
          <w:szCs w:val="22"/>
        </w:rPr>
        <w:t xml:space="preserve">n early 2025, I planned and delivered two marketing communications workshops </w:t>
      </w:r>
      <w:r>
        <w:rPr>
          <w:sz w:val="22"/>
          <w:szCs w:val="22"/>
        </w:rPr>
        <w:t>to my copywriting client, Star Rapid</w:t>
      </w:r>
      <w:r w:rsidR="00FB249A">
        <w:rPr>
          <w:sz w:val="22"/>
          <w:szCs w:val="22"/>
        </w:rPr>
        <w:t>, with further training work likely to take place in the future.</w:t>
      </w:r>
    </w:p>
    <w:p w14:paraId="06ECAAB7" w14:textId="77777777" w:rsidR="002C5A59" w:rsidRDefault="002C5A59" w:rsidP="00521FE5">
      <w:pPr>
        <w:pStyle w:val="Default"/>
        <w:rPr>
          <w:sz w:val="22"/>
          <w:szCs w:val="22"/>
        </w:rPr>
      </w:pPr>
    </w:p>
    <w:p w14:paraId="405DDA17" w14:textId="77777777" w:rsidR="0043175D" w:rsidRPr="00ED021D" w:rsidRDefault="00CF2302" w:rsidP="007F7017">
      <w:pPr>
        <w:spacing w:after="0"/>
        <w:rPr>
          <w:rFonts w:cs="Calibri"/>
          <w:b/>
          <w:sz w:val="24"/>
        </w:rPr>
      </w:pPr>
      <w:r>
        <w:rPr>
          <w:rFonts w:cs="Calibri"/>
          <w:b/>
          <w:sz w:val="28"/>
        </w:rPr>
        <w:t>E</w:t>
      </w:r>
      <w:r w:rsidR="0043175D" w:rsidRPr="00ED021D">
        <w:rPr>
          <w:rFonts w:cs="Calibri"/>
          <w:b/>
          <w:sz w:val="28"/>
        </w:rPr>
        <w:t>mployment history</w:t>
      </w:r>
    </w:p>
    <w:p w14:paraId="6B847341" w14:textId="5FE2B1B2" w:rsidR="00D5680B" w:rsidRPr="00121175" w:rsidRDefault="00D5680B" w:rsidP="0043175D">
      <w:pPr>
        <w:pStyle w:val="BodyText"/>
        <w:rPr>
          <w:rFonts w:ascii="Calibri" w:hAnsi="Calibri" w:cs="Calibri"/>
          <w:sz w:val="24"/>
          <w:szCs w:val="22"/>
          <w:lang w:val="en-GB"/>
        </w:rPr>
      </w:pPr>
      <w:r w:rsidRPr="00121175">
        <w:rPr>
          <w:rFonts w:ascii="Calibri" w:hAnsi="Calibri" w:cs="Calibri"/>
          <w:b/>
          <w:sz w:val="24"/>
          <w:szCs w:val="22"/>
          <w:lang w:val="en-GB"/>
        </w:rPr>
        <w:t xml:space="preserve">August 2004 – October 2008. </w:t>
      </w:r>
      <w:r w:rsidR="0043301F" w:rsidRPr="00121175">
        <w:rPr>
          <w:rFonts w:ascii="Calibri" w:hAnsi="Calibri" w:cs="Calibri"/>
          <w:sz w:val="24"/>
          <w:szCs w:val="22"/>
          <w:lang w:val="en-GB"/>
        </w:rPr>
        <w:t>Marketing</w:t>
      </w:r>
      <w:r w:rsidR="009A2007">
        <w:rPr>
          <w:rFonts w:ascii="Calibri" w:hAnsi="Calibri" w:cs="Calibri"/>
          <w:sz w:val="24"/>
          <w:szCs w:val="22"/>
          <w:lang w:val="en-GB"/>
        </w:rPr>
        <w:t xml:space="preserve"> and</w:t>
      </w:r>
      <w:r w:rsidR="001B2D32" w:rsidRPr="00121175">
        <w:rPr>
          <w:rFonts w:ascii="Calibri" w:hAnsi="Calibri" w:cs="Calibri"/>
          <w:sz w:val="24"/>
          <w:szCs w:val="22"/>
          <w:lang w:val="en-GB"/>
        </w:rPr>
        <w:t xml:space="preserve"> Operations</w:t>
      </w:r>
      <w:r w:rsidR="0043301F" w:rsidRPr="00121175">
        <w:rPr>
          <w:rFonts w:ascii="Calibri" w:hAnsi="Calibri" w:cs="Calibri"/>
          <w:sz w:val="24"/>
          <w:szCs w:val="22"/>
          <w:lang w:val="en-GB"/>
        </w:rPr>
        <w:t xml:space="preserve"> </w:t>
      </w:r>
      <w:r w:rsidRPr="00121175">
        <w:rPr>
          <w:rFonts w:ascii="Calibri" w:hAnsi="Calibri" w:cs="Calibri"/>
          <w:sz w:val="24"/>
          <w:szCs w:val="22"/>
          <w:lang w:val="en-GB"/>
        </w:rPr>
        <w:t>Manager, Breyer UK, LLC</w:t>
      </w:r>
    </w:p>
    <w:p w14:paraId="534668B7" w14:textId="77777777" w:rsidR="00D5680B" w:rsidRPr="00121175" w:rsidRDefault="00D5680B" w:rsidP="008B6DF3">
      <w:pPr>
        <w:pStyle w:val="BodyText"/>
        <w:numPr>
          <w:ilvl w:val="0"/>
          <w:numId w:val="17"/>
        </w:numPr>
        <w:ind w:left="397"/>
        <w:rPr>
          <w:rFonts w:ascii="Calibri" w:hAnsi="Calibri" w:cs="Calibri"/>
          <w:sz w:val="22"/>
          <w:szCs w:val="22"/>
          <w:lang w:val="en-GB"/>
        </w:rPr>
      </w:pPr>
      <w:r w:rsidRPr="00121175">
        <w:rPr>
          <w:rFonts w:ascii="Calibri" w:hAnsi="Calibri" w:cs="Calibri"/>
          <w:sz w:val="22"/>
          <w:szCs w:val="22"/>
          <w:lang w:val="en-GB"/>
        </w:rPr>
        <w:t>Setting up and running the UK</w:t>
      </w:r>
      <w:r w:rsidR="009321F9">
        <w:rPr>
          <w:rFonts w:ascii="Calibri" w:hAnsi="Calibri" w:cs="Calibri"/>
          <w:sz w:val="22"/>
          <w:szCs w:val="22"/>
          <w:lang w:val="en-GB"/>
        </w:rPr>
        <w:t xml:space="preserve">-based </w:t>
      </w:r>
      <w:r w:rsidRPr="00121175">
        <w:rPr>
          <w:rFonts w:ascii="Calibri" w:hAnsi="Calibri" w:cs="Calibri"/>
          <w:sz w:val="22"/>
          <w:szCs w:val="22"/>
          <w:lang w:val="en-GB"/>
        </w:rPr>
        <w:t xml:space="preserve">subsidiary of a </w:t>
      </w:r>
      <w:hyperlink r:id="rId27" w:history="1">
        <w:r w:rsidRPr="009321F9">
          <w:rPr>
            <w:rStyle w:val="Hyperlink"/>
            <w:rFonts w:ascii="Calibri" w:hAnsi="Calibri" w:cs="Calibri"/>
            <w:sz w:val="22"/>
            <w:szCs w:val="22"/>
            <w:lang w:val="en-GB"/>
          </w:rPr>
          <w:t xml:space="preserve">US toy </w:t>
        </w:r>
        <w:r w:rsidR="00963E1B" w:rsidRPr="009321F9">
          <w:rPr>
            <w:rStyle w:val="Hyperlink"/>
            <w:rFonts w:ascii="Calibri" w:hAnsi="Calibri" w:cs="Calibri"/>
            <w:sz w:val="22"/>
            <w:szCs w:val="22"/>
            <w:lang w:val="en-GB"/>
          </w:rPr>
          <w:t>business</w:t>
        </w:r>
      </w:hyperlink>
      <w:r w:rsidR="009546C3" w:rsidRPr="00121175">
        <w:rPr>
          <w:rFonts w:ascii="Calibri" w:hAnsi="Calibri" w:cs="Calibri"/>
          <w:sz w:val="22"/>
          <w:szCs w:val="22"/>
          <w:lang w:val="en-GB"/>
        </w:rPr>
        <w:t xml:space="preserve">. </w:t>
      </w:r>
      <w:r w:rsidR="00574602">
        <w:rPr>
          <w:rFonts w:ascii="Calibri" w:hAnsi="Calibri" w:cs="Calibri"/>
          <w:sz w:val="22"/>
          <w:szCs w:val="22"/>
          <w:lang w:val="en-GB"/>
        </w:rPr>
        <w:t>Contributing</w:t>
      </w:r>
      <w:r w:rsidRPr="00121175">
        <w:rPr>
          <w:rFonts w:ascii="Calibri" w:hAnsi="Calibri" w:cs="Calibri"/>
          <w:sz w:val="22"/>
          <w:szCs w:val="22"/>
          <w:lang w:val="en-GB"/>
        </w:rPr>
        <w:t xml:space="preserve"> to</w:t>
      </w:r>
      <w:r w:rsidR="00963E1B">
        <w:rPr>
          <w:rFonts w:ascii="Calibri" w:hAnsi="Calibri" w:cs="Calibri"/>
          <w:sz w:val="22"/>
          <w:szCs w:val="22"/>
          <w:lang w:val="en-GB"/>
        </w:rPr>
        <w:t xml:space="preserve"> the company’s</w:t>
      </w:r>
      <w:r w:rsidRPr="00121175">
        <w:rPr>
          <w:rFonts w:ascii="Calibri" w:hAnsi="Calibri" w:cs="Calibri"/>
          <w:sz w:val="22"/>
          <w:szCs w:val="22"/>
          <w:lang w:val="en-GB"/>
        </w:rPr>
        <w:t xml:space="preserve"> </w:t>
      </w:r>
      <w:r w:rsidR="009B36F9" w:rsidRPr="00121175">
        <w:rPr>
          <w:rFonts w:ascii="Calibri" w:hAnsi="Calibri" w:cs="Calibri"/>
          <w:sz w:val="22"/>
          <w:szCs w:val="22"/>
          <w:lang w:val="en-GB"/>
        </w:rPr>
        <w:t xml:space="preserve">steady sales growth and expansion </w:t>
      </w:r>
      <w:r w:rsidR="001872B0" w:rsidRPr="00121175">
        <w:rPr>
          <w:rFonts w:ascii="Calibri" w:hAnsi="Calibri" w:cs="Calibri"/>
          <w:sz w:val="22"/>
          <w:szCs w:val="22"/>
          <w:lang w:val="en-GB"/>
        </w:rPr>
        <w:t xml:space="preserve">across the UK and Europe </w:t>
      </w:r>
      <w:r w:rsidR="009B36F9" w:rsidRPr="00121175">
        <w:rPr>
          <w:rFonts w:ascii="Calibri" w:hAnsi="Calibri" w:cs="Calibri"/>
          <w:sz w:val="22"/>
          <w:szCs w:val="22"/>
          <w:lang w:val="en-GB"/>
        </w:rPr>
        <w:t>over four years.</w:t>
      </w:r>
    </w:p>
    <w:p w14:paraId="4F2C2818" w14:textId="753F3E5A" w:rsidR="001872B0" w:rsidRPr="00121175" w:rsidRDefault="00963E1B" w:rsidP="001B2D32">
      <w:pPr>
        <w:pStyle w:val="BodyText"/>
        <w:numPr>
          <w:ilvl w:val="0"/>
          <w:numId w:val="17"/>
        </w:numPr>
        <w:ind w:left="397"/>
        <w:rPr>
          <w:rFonts w:ascii="Calibri" w:hAnsi="Calibri" w:cs="Calibri"/>
          <w:sz w:val="22"/>
          <w:szCs w:val="22"/>
          <w:lang w:val="en-GB"/>
        </w:rPr>
      </w:pPr>
      <w:r>
        <w:rPr>
          <w:rFonts w:ascii="Calibri" w:hAnsi="Calibri" w:cs="Calibri"/>
          <w:sz w:val="22"/>
          <w:szCs w:val="22"/>
          <w:lang w:val="en-GB"/>
        </w:rPr>
        <w:t xml:space="preserve">Appointing and </w:t>
      </w:r>
      <w:r w:rsidR="003E7A10">
        <w:rPr>
          <w:rFonts w:ascii="Calibri" w:hAnsi="Calibri" w:cs="Calibri"/>
          <w:sz w:val="22"/>
          <w:szCs w:val="22"/>
          <w:lang w:val="en-GB"/>
        </w:rPr>
        <w:t xml:space="preserve">managing </w:t>
      </w:r>
      <w:r>
        <w:rPr>
          <w:rFonts w:ascii="Calibri" w:hAnsi="Calibri" w:cs="Calibri"/>
          <w:sz w:val="22"/>
          <w:szCs w:val="22"/>
          <w:lang w:val="en-GB"/>
        </w:rPr>
        <w:t xml:space="preserve">external </w:t>
      </w:r>
      <w:r w:rsidR="000538C6">
        <w:rPr>
          <w:rFonts w:ascii="Calibri" w:hAnsi="Calibri" w:cs="Calibri"/>
          <w:sz w:val="22"/>
          <w:szCs w:val="22"/>
          <w:lang w:val="en-GB"/>
        </w:rPr>
        <w:t xml:space="preserve">communications </w:t>
      </w:r>
      <w:r>
        <w:rPr>
          <w:rFonts w:ascii="Calibri" w:hAnsi="Calibri" w:cs="Calibri"/>
          <w:sz w:val="22"/>
          <w:szCs w:val="22"/>
          <w:lang w:val="en-GB"/>
        </w:rPr>
        <w:t xml:space="preserve">agencies </w:t>
      </w:r>
      <w:r w:rsidR="001872B0" w:rsidRPr="00121175">
        <w:rPr>
          <w:rFonts w:ascii="Calibri" w:hAnsi="Calibri" w:cs="Calibri"/>
          <w:sz w:val="22"/>
          <w:szCs w:val="22"/>
          <w:lang w:val="en-GB"/>
        </w:rPr>
        <w:t>to develop and establish the Breyer brand in the UK and Europe</w:t>
      </w:r>
      <w:r w:rsidR="007B2727" w:rsidRPr="00121175">
        <w:rPr>
          <w:rFonts w:ascii="Calibri" w:hAnsi="Calibri" w:cs="Calibri"/>
          <w:sz w:val="22"/>
          <w:szCs w:val="22"/>
          <w:lang w:val="en-GB"/>
        </w:rPr>
        <w:t>, and ensur</w:t>
      </w:r>
      <w:r>
        <w:rPr>
          <w:rFonts w:ascii="Calibri" w:hAnsi="Calibri" w:cs="Calibri"/>
          <w:sz w:val="22"/>
          <w:szCs w:val="22"/>
          <w:lang w:val="en-GB"/>
        </w:rPr>
        <w:t>e</w:t>
      </w:r>
      <w:r w:rsidR="007B2727" w:rsidRPr="00121175">
        <w:rPr>
          <w:rFonts w:ascii="Calibri" w:hAnsi="Calibri" w:cs="Calibri"/>
          <w:sz w:val="22"/>
          <w:szCs w:val="22"/>
          <w:lang w:val="en-GB"/>
        </w:rPr>
        <w:t xml:space="preserve"> consistency</w:t>
      </w:r>
      <w:r w:rsidR="001E22F0">
        <w:rPr>
          <w:rFonts w:ascii="Calibri" w:hAnsi="Calibri" w:cs="Calibri"/>
          <w:sz w:val="22"/>
          <w:szCs w:val="22"/>
          <w:lang w:val="en-GB"/>
        </w:rPr>
        <w:t xml:space="preserve"> of messaging</w:t>
      </w:r>
      <w:r w:rsidR="007B2727" w:rsidRPr="00121175">
        <w:rPr>
          <w:rFonts w:ascii="Calibri" w:hAnsi="Calibri" w:cs="Calibri"/>
          <w:sz w:val="22"/>
          <w:szCs w:val="22"/>
          <w:lang w:val="en-GB"/>
        </w:rPr>
        <w:t xml:space="preserve"> across all </w:t>
      </w:r>
      <w:r>
        <w:rPr>
          <w:rFonts w:ascii="Calibri" w:hAnsi="Calibri" w:cs="Calibri"/>
          <w:sz w:val="22"/>
          <w:szCs w:val="22"/>
          <w:lang w:val="en-GB"/>
        </w:rPr>
        <w:t>marketing</w:t>
      </w:r>
      <w:r w:rsidR="00B12FC5">
        <w:rPr>
          <w:rFonts w:ascii="Calibri" w:hAnsi="Calibri" w:cs="Calibri"/>
          <w:sz w:val="22"/>
          <w:szCs w:val="22"/>
          <w:lang w:val="en-GB"/>
        </w:rPr>
        <w:t>, PR</w:t>
      </w:r>
      <w:r>
        <w:rPr>
          <w:rFonts w:ascii="Calibri" w:hAnsi="Calibri" w:cs="Calibri"/>
          <w:sz w:val="22"/>
          <w:szCs w:val="22"/>
          <w:lang w:val="en-GB"/>
        </w:rPr>
        <w:t xml:space="preserve"> and promotional</w:t>
      </w:r>
      <w:r w:rsidR="007B2727" w:rsidRPr="00121175">
        <w:rPr>
          <w:rFonts w:ascii="Calibri" w:hAnsi="Calibri" w:cs="Calibri"/>
          <w:sz w:val="22"/>
          <w:szCs w:val="22"/>
          <w:lang w:val="en-GB"/>
        </w:rPr>
        <w:t xml:space="preserve"> activities.</w:t>
      </w:r>
    </w:p>
    <w:p w14:paraId="6C0B04F8" w14:textId="77777777" w:rsidR="001872B0" w:rsidRPr="00121175" w:rsidRDefault="001872B0" w:rsidP="001B2D32">
      <w:pPr>
        <w:pStyle w:val="BodyText"/>
        <w:numPr>
          <w:ilvl w:val="0"/>
          <w:numId w:val="17"/>
        </w:numPr>
        <w:ind w:left="397"/>
        <w:rPr>
          <w:rFonts w:ascii="Calibri" w:hAnsi="Calibri" w:cs="Calibri"/>
          <w:sz w:val="22"/>
          <w:szCs w:val="22"/>
          <w:lang w:val="en-GB"/>
        </w:rPr>
      </w:pPr>
      <w:r w:rsidRPr="00121175">
        <w:rPr>
          <w:rFonts w:ascii="Calibri" w:hAnsi="Calibri" w:cs="Calibri"/>
          <w:sz w:val="22"/>
          <w:szCs w:val="22"/>
          <w:lang w:val="en-GB"/>
        </w:rPr>
        <w:t xml:space="preserve">Directing </w:t>
      </w:r>
      <w:r w:rsidR="00963E1B">
        <w:rPr>
          <w:rFonts w:ascii="Calibri" w:hAnsi="Calibri" w:cs="Calibri"/>
          <w:sz w:val="22"/>
          <w:szCs w:val="22"/>
          <w:lang w:val="en-GB"/>
        </w:rPr>
        <w:t xml:space="preserve">the creation and implementation of a </w:t>
      </w:r>
      <w:r w:rsidR="00B12FC5">
        <w:rPr>
          <w:rFonts w:ascii="Calibri" w:hAnsi="Calibri" w:cs="Calibri"/>
          <w:sz w:val="22"/>
          <w:szCs w:val="22"/>
          <w:lang w:val="en-GB"/>
        </w:rPr>
        <w:t xml:space="preserve">PR and </w:t>
      </w:r>
      <w:r w:rsidR="007B2727" w:rsidRPr="00121175">
        <w:rPr>
          <w:rFonts w:ascii="Calibri" w:hAnsi="Calibri" w:cs="Calibri"/>
          <w:sz w:val="22"/>
          <w:szCs w:val="22"/>
          <w:lang w:val="en-GB"/>
        </w:rPr>
        <w:t xml:space="preserve">marketing </w:t>
      </w:r>
      <w:r w:rsidR="00963E1B">
        <w:rPr>
          <w:rFonts w:ascii="Calibri" w:hAnsi="Calibri" w:cs="Calibri"/>
          <w:sz w:val="22"/>
          <w:szCs w:val="22"/>
          <w:lang w:val="en-GB"/>
        </w:rPr>
        <w:t>strategy</w:t>
      </w:r>
      <w:r w:rsidR="009321F9">
        <w:rPr>
          <w:rFonts w:ascii="Calibri" w:hAnsi="Calibri" w:cs="Calibri"/>
          <w:sz w:val="22"/>
          <w:szCs w:val="22"/>
          <w:lang w:val="en-GB"/>
        </w:rPr>
        <w:t xml:space="preserve">, </w:t>
      </w:r>
      <w:r w:rsidR="00963E1B">
        <w:rPr>
          <w:rFonts w:ascii="Calibri" w:hAnsi="Calibri" w:cs="Calibri"/>
          <w:sz w:val="22"/>
          <w:szCs w:val="22"/>
          <w:lang w:val="en-GB"/>
        </w:rPr>
        <w:t xml:space="preserve">to </w:t>
      </w:r>
      <w:r w:rsidR="009321F9">
        <w:rPr>
          <w:rFonts w:ascii="Calibri" w:hAnsi="Calibri" w:cs="Calibri"/>
          <w:sz w:val="22"/>
          <w:szCs w:val="22"/>
          <w:lang w:val="en-GB"/>
        </w:rPr>
        <w:t>enable</w:t>
      </w:r>
      <w:r w:rsidR="00963E1B">
        <w:rPr>
          <w:rFonts w:ascii="Calibri" w:hAnsi="Calibri" w:cs="Calibri"/>
          <w:sz w:val="22"/>
          <w:szCs w:val="22"/>
          <w:lang w:val="en-GB"/>
        </w:rPr>
        <w:t xml:space="preserve"> the company </w:t>
      </w:r>
      <w:r w:rsidR="009321F9">
        <w:rPr>
          <w:rFonts w:ascii="Calibri" w:hAnsi="Calibri" w:cs="Calibri"/>
          <w:sz w:val="22"/>
          <w:szCs w:val="22"/>
          <w:lang w:val="en-GB"/>
        </w:rPr>
        <w:t xml:space="preserve">to </w:t>
      </w:r>
      <w:r w:rsidR="00963E1B">
        <w:rPr>
          <w:rFonts w:ascii="Calibri" w:hAnsi="Calibri" w:cs="Calibri"/>
          <w:sz w:val="22"/>
          <w:szCs w:val="22"/>
          <w:lang w:val="en-GB"/>
        </w:rPr>
        <w:t xml:space="preserve">achieve its sales targets and wider </w:t>
      </w:r>
      <w:r w:rsidR="001E22F0">
        <w:rPr>
          <w:rFonts w:ascii="Calibri" w:hAnsi="Calibri" w:cs="Calibri"/>
          <w:sz w:val="22"/>
          <w:szCs w:val="22"/>
          <w:lang w:val="en-GB"/>
        </w:rPr>
        <w:t>business goals</w:t>
      </w:r>
      <w:r w:rsidR="00963E1B">
        <w:rPr>
          <w:rFonts w:ascii="Calibri" w:hAnsi="Calibri" w:cs="Calibri"/>
          <w:sz w:val="22"/>
          <w:szCs w:val="22"/>
          <w:lang w:val="en-GB"/>
        </w:rPr>
        <w:t xml:space="preserve">. </w:t>
      </w:r>
      <w:r w:rsidR="003E7A10">
        <w:rPr>
          <w:rFonts w:ascii="Calibri" w:hAnsi="Calibri" w:cs="Calibri"/>
          <w:sz w:val="22"/>
          <w:szCs w:val="22"/>
          <w:lang w:val="en-GB"/>
        </w:rPr>
        <w:t>H</w:t>
      </w:r>
      <w:r w:rsidR="001E22F0">
        <w:rPr>
          <w:rFonts w:ascii="Calibri" w:hAnsi="Calibri" w:cs="Calibri"/>
          <w:sz w:val="22"/>
          <w:szCs w:val="22"/>
          <w:lang w:val="en-GB"/>
        </w:rPr>
        <w:t>ands-on involvement in a</w:t>
      </w:r>
      <w:r w:rsidR="00040A6A">
        <w:rPr>
          <w:rFonts w:ascii="Calibri" w:hAnsi="Calibri" w:cs="Calibri"/>
          <w:sz w:val="22"/>
          <w:szCs w:val="22"/>
          <w:lang w:val="en-GB"/>
        </w:rPr>
        <w:t>ll areas</w:t>
      </w:r>
      <w:r w:rsidR="001E22F0">
        <w:rPr>
          <w:rFonts w:ascii="Calibri" w:hAnsi="Calibri" w:cs="Calibri"/>
          <w:sz w:val="22"/>
          <w:szCs w:val="22"/>
          <w:lang w:val="en-GB"/>
        </w:rPr>
        <w:t xml:space="preserve">, from </w:t>
      </w:r>
      <w:r w:rsidR="009321F9">
        <w:rPr>
          <w:rFonts w:ascii="Calibri" w:hAnsi="Calibri" w:cs="Calibri"/>
          <w:sz w:val="22"/>
          <w:szCs w:val="22"/>
          <w:lang w:val="en-GB"/>
        </w:rPr>
        <w:t>product development</w:t>
      </w:r>
      <w:r w:rsidR="00040A6A">
        <w:rPr>
          <w:rFonts w:ascii="Calibri" w:hAnsi="Calibri" w:cs="Calibri"/>
          <w:sz w:val="22"/>
          <w:szCs w:val="22"/>
          <w:lang w:val="en-GB"/>
        </w:rPr>
        <w:t>,</w:t>
      </w:r>
      <w:r w:rsidR="009321F9">
        <w:rPr>
          <w:rFonts w:ascii="Calibri" w:hAnsi="Calibri" w:cs="Calibri"/>
          <w:sz w:val="22"/>
          <w:szCs w:val="22"/>
          <w:lang w:val="en-GB"/>
        </w:rPr>
        <w:t xml:space="preserve"> to </w:t>
      </w:r>
      <w:r w:rsidR="0020461C">
        <w:rPr>
          <w:rFonts w:ascii="Calibri" w:hAnsi="Calibri" w:cs="Calibri"/>
          <w:sz w:val="22"/>
          <w:szCs w:val="22"/>
          <w:lang w:val="en-GB"/>
        </w:rPr>
        <w:t xml:space="preserve">devising </w:t>
      </w:r>
      <w:r w:rsidR="003E7A10">
        <w:rPr>
          <w:rFonts w:ascii="Calibri" w:hAnsi="Calibri" w:cs="Calibri"/>
          <w:sz w:val="22"/>
          <w:szCs w:val="22"/>
          <w:lang w:val="en-GB"/>
        </w:rPr>
        <w:t xml:space="preserve">engagement and retention programmes </w:t>
      </w:r>
      <w:r w:rsidR="009321F9">
        <w:rPr>
          <w:rFonts w:ascii="Calibri" w:hAnsi="Calibri" w:cs="Calibri"/>
          <w:sz w:val="22"/>
          <w:szCs w:val="22"/>
          <w:lang w:val="en-GB"/>
        </w:rPr>
        <w:t>for consumer</w:t>
      </w:r>
      <w:r w:rsidR="003E7A10">
        <w:rPr>
          <w:rFonts w:ascii="Calibri" w:hAnsi="Calibri" w:cs="Calibri"/>
          <w:sz w:val="22"/>
          <w:szCs w:val="22"/>
          <w:lang w:val="en-GB"/>
        </w:rPr>
        <w:t xml:space="preserve"> and trade customers.</w:t>
      </w:r>
    </w:p>
    <w:p w14:paraId="7DCA9FA4" w14:textId="77777777" w:rsidR="007B2727" w:rsidRPr="00121175" w:rsidRDefault="007B2727" w:rsidP="001B2D32">
      <w:pPr>
        <w:pStyle w:val="BodyText"/>
        <w:numPr>
          <w:ilvl w:val="0"/>
          <w:numId w:val="17"/>
        </w:numPr>
        <w:ind w:left="397"/>
        <w:rPr>
          <w:rFonts w:ascii="Calibri" w:hAnsi="Calibri" w:cs="Calibri"/>
          <w:sz w:val="22"/>
          <w:szCs w:val="22"/>
          <w:lang w:val="en-GB"/>
        </w:rPr>
      </w:pPr>
      <w:r w:rsidRPr="00121175">
        <w:rPr>
          <w:rFonts w:ascii="Calibri" w:hAnsi="Calibri" w:cs="Calibri"/>
          <w:sz w:val="22"/>
          <w:szCs w:val="22"/>
          <w:lang w:val="en-GB"/>
        </w:rPr>
        <w:t xml:space="preserve">Coordinating and running Breyer’s attendance at consumer and corporate events and trade fairs, from </w:t>
      </w:r>
      <w:r w:rsidR="009321F9">
        <w:rPr>
          <w:rFonts w:ascii="Calibri" w:hAnsi="Calibri" w:cs="Calibri"/>
          <w:sz w:val="22"/>
          <w:szCs w:val="22"/>
          <w:lang w:val="en-GB"/>
        </w:rPr>
        <w:t xml:space="preserve">small </w:t>
      </w:r>
      <w:r w:rsidRPr="00121175">
        <w:rPr>
          <w:rFonts w:ascii="Calibri" w:hAnsi="Calibri" w:cs="Calibri"/>
          <w:sz w:val="22"/>
          <w:szCs w:val="22"/>
          <w:lang w:val="en-GB"/>
        </w:rPr>
        <w:t>agricultural shows to the London Toy Fair.</w:t>
      </w:r>
      <w:r w:rsidR="001E22F0">
        <w:rPr>
          <w:rFonts w:ascii="Calibri" w:hAnsi="Calibri" w:cs="Calibri"/>
          <w:sz w:val="22"/>
          <w:szCs w:val="22"/>
          <w:lang w:val="en-GB"/>
        </w:rPr>
        <w:t xml:space="preserve"> </w:t>
      </w:r>
      <w:r w:rsidR="009321F9">
        <w:rPr>
          <w:rFonts w:ascii="Calibri" w:hAnsi="Calibri" w:cs="Calibri"/>
          <w:sz w:val="22"/>
          <w:szCs w:val="22"/>
          <w:lang w:val="en-GB"/>
        </w:rPr>
        <w:t xml:space="preserve">Also </w:t>
      </w:r>
      <w:r w:rsidR="001E22F0">
        <w:rPr>
          <w:rFonts w:ascii="Calibri" w:hAnsi="Calibri" w:cs="Calibri"/>
          <w:sz w:val="22"/>
          <w:szCs w:val="22"/>
          <w:lang w:val="en-GB"/>
        </w:rPr>
        <w:t xml:space="preserve">managing </w:t>
      </w:r>
      <w:r w:rsidR="00E13831">
        <w:rPr>
          <w:rFonts w:ascii="Calibri" w:hAnsi="Calibri" w:cs="Calibri"/>
          <w:sz w:val="22"/>
          <w:szCs w:val="22"/>
          <w:lang w:val="en-GB"/>
        </w:rPr>
        <w:t xml:space="preserve">Breyer’s </w:t>
      </w:r>
      <w:r w:rsidR="001E22F0">
        <w:rPr>
          <w:rFonts w:ascii="Calibri" w:hAnsi="Calibri" w:cs="Calibri"/>
          <w:sz w:val="22"/>
          <w:szCs w:val="22"/>
          <w:lang w:val="en-GB"/>
        </w:rPr>
        <w:t>annual sales conference.</w:t>
      </w:r>
    </w:p>
    <w:p w14:paraId="615B5907" w14:textId="4DF59946" w:rsidR="007B2727" w:rsidRPr="00121175" w:rsidRDefault="00472F80" w:rsidP="008B6DF3">
      <w:pPr>
        <w:pStyle w:val="BodyText"/>
        <w:numPr>
          <w:ilvl w:val="0"/>
          <w:numId w:val="17"/>
        </w:numPr>
        <w:ind w:left="397"/>
        <w:rPr>
          <w:rFonts w:ascii="Calibri" w:hAnsi="Calibri" w:cs="Calibri"/>
          <w:sz w:val="22"/>
          <w:szCs w:val="22"/>
          <w:lang w:val="en-GB"/>
        </w:rPr>
      </w:pPr>
      <w:r>
        <w:rPr>
          <w:rFonts w:ascii="Calibri" w:hAnsi="Calibri" w:cs="Calibri"/>
          <w:sz w:val="22"/>
          <w:szCs w:val="22"/>
          <w:lang w:val="en-GB"/>
        </w:rPr>
        <w:t xml:space="preserve">Managing the </w:t>
      </w:r>
      <w:r w:rsidR="00D5680B" w:rsidRPr="00121175">
        <w:rPr>
          <w:rFonts w:ascii="Calibri" w:hAnsi="Calibri" w:cs="Calibri"/>
          <w:sz w:val="22"/>
          <w:szCs w:val="22"/>
          <w:lang w:val="en-GB"/>
        </w:rPr>
        <w:t xml:space="preserve">smooth and efficient running of all </w:t>
      </w:r>
      <w:r w:rsidR="009321F9">
        <w:rPr>
          <w:rFonts w:ascii="Calibri" w:hAnsi="Calibri" w:cs="Calibri"/>
          <w:sz w:val="22"/>
          <w:szCs w:val="22"/>
          <w:lang w:val="en-GB"/>
        </w:rPr>
        <w:t xml:space="preserve">business operations, including </w:t>
      </w:r>
      <w:r w:rsidR="003E7A10">
        <w:rPr>
          <w:rFonts w:ascii="Calibri" w:hAnsi="Calibri" w:cs="Calibri"/>
          <w:sz w:val="22"/>
          <w:szCs w:val="22"/>
          <w:lang w:val="en-GB"/>
        </w:rPr>
        <w:t xml:space="preserve">KPI reporting; </w:t>
      </w:r>
      <w:r w:rsidR="00574602">
        <w:rPr>
          <w:rFonts w:ascii="Calibri" w:hAnsi="Calibri" w:cs="Calibri"/>
          <w:sz w:val="22"/>
          <w:szCs w:val="22"/>
          <w:lang w:val="en-GB"/>
        </w:rPr>
        <w:t>product procurement</w:t>
      </w:r>
      <w:r>
        <w:rPr>
          <w:rFonts w:ascii="Calibri" w:hAnsi="Calibri" w:cs="Calibri"/>
          <w:sz w:val="22"/>
          <w:szCs w:val="22"/>
          <w:lang w:val="en-GB"/>
        </w:rPr>
        <w:t>;</w:t>
      </w:r>
      <w:r w:rsidR="00574602">
        <w:rPr>
          <w:rFonts w:ascii="Calibri" w:hAnsi="Calibri" w:cs="Calibri"/>
          <w:sz w:val="22"/>
          <w:szCs w:val="22"/>
          <w:lang w:val="en-GB"/>
        </w:rPr>
        <w:t xml:space="preserve"> </w:t>
      </w:r>
      <w:r w:rsidR="00D5680B" w:rsidRPr="00121175">
        <w:rPr>
          <w:rFonts w:ascii="Calibri" w:hAnsi="Calibri" w:cs="Calibri"/>
          <w:sz w:val="22"/>
          <w:szCs w:val="22"/>
          <w:lang w:val="en-GB"/>
        </w:rPr>
        <w:t>imports and exports</w:t>
      </w:r>
      <w:r>
        <w:rPr>
          <w:rFonts w:ascii="Calibri" w:hAnsi="Calibri" w:cs="Calibri"/>
          <w:sz w:val="22"/>
          <w:szCs w:val="22"/>
          <w:lang w:val="en-GB"/>
        </w:rPr>
        <w:t>;</w:t>
      </w:r>
      <w:r w:rsidR="00D5680B" w:rsidRPr="00121175">
        <w:rPr>
          <w:rFonts w:ascii="Calibri" w:hAnsi="Calibri" w:cs="Calibri"/>
          <w:sz w:val="22"/>
          <w:szCs w:val="22"/>
          <w:lang w:val="en-GB"/>
        </w:rPr>
        <w:t xml:space="preserve"> warehousing </w:t>
      </w:r>
      <w:r w:rsidR="007B2727" w:rsidRPr="00121175">
        <w:rPr>
          <w:rFonts w:ascii="Calibri" w:hAnsi="Calibri" w:cs="Calibri"/>
          <w:sz w:val="22"/>
          <w:szCs w:val="22"/>
          <w:lang w:val="en-GB"/>
        </w:rPr>
        <w:t>and</w:t>
      </w:r>
      <w:r w:rsidR="00D5680B" w:rsidRPr="00121175">
        <w:rPr>
          <w:rFonts w:ascii="Calibri" w:hAnsi="Calibri" w:cs="Calibri"/>
          <w:sz w:val="22"/>
          <w:szCs w:val="22"/>
          <w:lang w:val="en-GB"/>
        </w:rPr>
        <w:t xml:space="preserve"> distribution</w:t>
      </w:r>
      <w:r>
        <w:rPr>
          <w:rFonts w:ascii="Calibri" w:hAnsi="Calibri" w:cs="Calibri"/>
          <w:sz w:val="22"/>
          <w:szCs w:val="22"/>
          <w:lang w:val="en-GB"/>
        </w:rPr>
        <w:t>;</w:t>
      </w:r>
      <w:r w:rsidR="007B2727" w:rsidRPr="00121175">
        <w:rPr>
          <w:rFonts w:ascii="Calibri" w:hAnsi="Calibri" w:cs="Calibri"/>
          <w:sz w:val="22"/>
          <w:szCs w:val="22"/>
          <w:lang w:val="en-GB"/>
        </w:rPr>
        <w:t xml:space="preserve"> </w:t>
      </w:r>
      <w:r>
        <w:rPr>
          <w:rFonts w:ascii="Calibri" w:hAnsi="Calibri" w:cs="Calibri"/>
          <w:sz w:val="22"/>
          <w:szCs w:val="22"/>
          <w:lang w:val="en-GB"/>
        </w:rPr>
        <w:t xml:space="preserve">customer </w:t>
      </w:r>
      <w:r w:rsidR="009321F9">
        <w:rPr>
          <w:rFonts w:ascii="Calibri" w:hAnsi="Calibri" w:cs="Calibri"/>
          <w:sz w:val="22"/>
          <w:szCs w:val="22"/>
          <w:lang w:val="en-GB"/>
        </w:rPr>
        <w:t>relationship</w:t>
      </w:r>
      <w:r>
        <w:rPr>
          <w:rFonts w:ascii="Calibri" w:hAnsi="Calibri" w:cs="Calibri"/>
          <w:sz w:val="22"/>
          <w:szCs w:val="22"/>
          <w:lang w:val="en-GB"/>
        </w:rPr>
        <w:t xml:space="preserve"> management;</w:t>
      </w:r>
      <w:r w:rsidR="00A35E18">
        <w:rPr>
          <w:rFonts w:ascii="Calibri" w:hAnsi="Calibri" w:cs="Calibri"/>
          <w:sz w:val="22"/>
          <w:szCs w:val="22"/>
          <w:lang w:val="en-GB"/>
        </w:rPr>
        <w:t xml:space="preserve"> </w:t>
      </w:r>
      <w:r w:rsidR="00574602">
        <w:rPr>
          <w:rFonts w:ascii="Calibri" w:hAnsi="Calibri" w:cs="Calibri"/>
          <w:sz w:val="22"/>
          <w:szCs w:val="22"/>
          <w:lang w:val="en-GB"/>
        </w:rPr>
        <w:t>f</w:t>
      </w:r>
      <w:r w:rsidR="00A35E18">
        <w:rPr>
          <w:rFonts w:ascii="Calibri" w:hAnsi="Calibri" w:cs="Calibri"/>
          <w:sz w:val="22"/>
          <w:szCs w:val="22"/>
          <w:lang w:val="en-GB"/>
        </w:rPr>
        <w:t>inance</w:t>
      </w:r>
      <w:r>
        <w:rPr>
          <w:rFonts w:ascii="Calibri" w:hAnsi="Calibri" w:cs="Calibri"/>
          <w:sz w:val="22"/>
          <w:szCs w:val="22"/>
          <w:lang w:val="en-GB"/>
        </w:rPr>
        <w:t>;</w:t>
      </w:r>
      <w:r w:rsidR="00A35E18">
        <w:rPr>
          <w:rFonts w:ascii="Calibri" w:hAnsi="Calibri" w:cs="Calibri"/>
          <w:sz w:val="22"/>
          <w:szCs w:val="22"/>
          <w:lang w:val="en-GB"/>
        </w:rPr>
        <w:t xml:space="preserve"> IT</w:t>
      </w:r>
      <w:r>
        <w:rPr>
          <w:rFonts w:ascii="Calibri" w:hAnsi="Calibri" w:cs="Calibri"/>
          <w:sz w:val="22"/>
          <w:szCs w:val="22"/>
          <w:lang w:val="en-GB"/>
        </w:rPr>
        <w:t>;</w:t>
      </w:r>
      <w:r w:rsidR="0083671D">
        <w:rPr>
          <w:rFonts w:ascii="Calibri" w:hAnsi="Calibri" w:cs="Calibri"/>
          <w:sz w:val="22"/>
          <w:szCs w:val="22"/>
          <w:lang w:val="en-GB"/>
        </w:rPr>
        <w:t xml:space="preserve"> </w:t>
      </w:r>
      <w:r>
        <w:rPr>
          <w:rFonts w:ascii="Calibri" w:hAnsi="Calibri" w:cs="Calibri"/>
          <w:sz w:val="22"/>
          <w:szCs w:val="22"/>
          <w:lang w:val="en-GB"/>
        </w:rPr>
        <w:t>supplier</w:t>
      </w:r>
      <w:r w:rsidR="000538C6">
        <w:rPr>
          <w:rFonts w:ascii="Calibri" w:hAnsi="Calibri" w:cs="Calibri"/>
          <w:sz w:val="22"/>
          <w:szCs w:val="22"/>
          <w:lang w:val="en-GB"/>
        </w:rPr>
        <w:t xml:space="preserve"> and sales agent</w:t>
      </w:r>
      <w:r>
        <w:rPr>
          <w:rFonts w:ascii="Calibri" w:hAnsi="Calibri" w:cs="Calibri"/>
          <w:sz w:val="22"/>
          <w:szCs w:val="22"/>
          <w:lang w:val="en-GB"/>
        </w:rPr>
        <w:t xml:space="preserve"> appointment and supervision</w:t>
      </w:r>
      <w:r w:rsidR="0020461C">
        <w:rPr>
          <w:rFonts w:ascii="Calibri" w:hAnsi="Calibri" w:cs="Calibri"/>
          <w:sz w:val="22"/>
          <w:szCs w:val="22"/>
          <w:lang w:val="en-GB"/>
        </w:rPr>
        <w:t xml:space="preserve">; </w:t>
      </w:r>
      <w:r>
        <w:rPr>
          <w:rFonts w:ascii="Calibri" w:hAnsi="Calibri" w:cs="Calibri"/>
          <w:sz w:val="22"/>
          <w:szCs w:val="22"/>
          <w:lang w:val="en-GB"/>
        </w:rPr>
        <w:t>staff recruitment, training and management</w:t>
      </w:r>
      <w:r w:rsidR="003E7A10">
        <w:rPr>
          <w:rFonts w:ascii="Calibri" w:hAnsi="Calibri" w:cs="Calibri"/>
          <w:sz w:val="22"/>
          <w:szCs w:val="22"/>
          <w:lang w:val="en-GB"/>
        </w:rPr>
        <w:t>.</w:t>
      </w:r>
    </w:p>
    <w:p w14:paraId="08734487" w14:textId="77777777" w:rsidR="005979B0" w:rsidRPr="00121175" w:rsidRDefault="005979B0" w:rsidP="000139BE">
      <w:pPr>
        <w:pStyle w:val="BodyText"/>
        <w:rPr>
          <w:rFonts w:ascii="Calibri" w:hAnsi="Calibri" w:cs="Calibri"/>
          <w:sz w:val="22"/>
          <w:szCs w:val="22"/>
          <w:lang w:val="en-GB"/>
        </w:rPr>
      </w:pPr>
    </w:p>
    <w:p w14:paraId="4918A07F" w14:textId="16C7EFAE" w:rsidR="000139BE" w:rsidRPr="00121175" w:rsidRDefault="000139BE" w:rsidP="000139BE">
      <w:pPr>
        <w:pStyle w:val="BodyText"/>
        <w:rPr>
          <w:rFonts w:ascii="Calibri" w:hAnsi="Calibri" w:cs="Calibri"/>
          <w:sz w:val="24"/>
          <w:szCs w:val="22"/>
          <w:lang w:val="en-GB"/>
        </w:rPr>
      </w:pPr>
      <w:r w:rsidRPr="00121175">
        <w:rPr>
          <w:rFonts w:ascii="Calibri" w:hAnsi="Calibri" w:cs="Calibri"/>
          <w:b/>
          <w:sz w:val="24"/>
          <w:szCs w:val="22"/>
          <w:lang w:val="en-GB"/>
        </w:rPr>
        <w:t>February 2002 – August 2004.</w:t>
      </w:r>
      <w:r w:rsidR="00574602">
        <w:rPr>
          <w:rFonts w:ascii="Calibri" w:hAnsi="Calibri" w:cs="Calibri"/>
          <w:sz w:val="24"/>
          <w:szCs w:val="22"/>
          <w:lang w:val="en-GB"/>
        </w:rPr>
        <w:t xml:space="preserve"> </w:t>
      </w:r>
      <w:r w:rsidR="001B2D32" w:rsidRPr="00121175">
        <w:rPr>
          <w:rFonts w:ascii="Calibri" w:hAnsi="Calibri" w:cs="Calibri"/>
          <w:sz w:val="24"/>
          <w:szCs w:val="22"/>
          <w:lang w:val="en-GB"/>
        </w:rPr>
        <w:t>Marketing</w:t>
      </w:r>
      <w:r w:rsidR="00553935" w:rsidRPr="00121175">
        <w:rPr>
          <w:rFonts w:ascii="Calibri" w:hAnsi="Calibri" w:cs="Calibri"/>
          <w:sz w:val="24"/>
          <w:szCs w:val="22"/>
          <w:lang w:val="en-GB"/>
        </w:rPr>
        <w:t xml:space="preserve"> </w:t>
      </w:r>
      <w:r w:rsidR="00230E69" w:rsidRPr="00121175">
        <w:rPr>
          <w:rFonts w:ascii="Calibri" w:hAnsi="Calibri" w:cs="Calibri"/>
          <w:sz w:val="24"/>
          <w:szCs w:val="22"/>
          <w:lang w:val="en-GB"/>
        </w:rPr>
        <w:t>Coordinator</w:t>
      </w:r>
      <w:r w:rsidRPr="00121175">
        <w:rPr>
          <w:rFonts w:ascii="Calibri" w:hAnsi="Calibri" w:cs="Calibri"/>
          <w:sz w:val="24"/>
          <w:szCs w:val="22"/>
          <w:lang w:val="en-GB"/>
        </w:rPr>
        <w:t>, Boots Retail International</w:t>
      </w:r>
    </w:p>
    <w:p w14:paraId="50D1FD7B" w14:textId="77777777" w:rsidR="000139BE" w:rsidRPr="00121175" w:rsidRDefault="000139BE" w:rsidP="008B6DF3">
      <w:pPr>
        <w:pStyle w:val="BodyText"/>
        <w:numPr>
          <w:ilvl w:val="0"/>
          <w:numId w:val="18"/>
        </w:numPr>
        <w:ind w:left="397"/>
        <w:rPr>
          <w:rFonts w:ascii="Calibri" w:hAnsi="Calibri" w:cs="Calibri"/>
          <w:sz w:val="22"/>
          <w:szCs w:val="22"/>
          <w:lang w:val="en-GB"/>
        </w:rPr>
      </w:pPr>
      <w:r w:rsidRPr="00121175">
        <w:rPr>
          <w:rFonts w:ascii="Calibri" w:hAnsi="Calibri" w:cs="Calibri"/>
          <w:sz w:val="22"/>
          <w:szCs w:val="22"/>
          <w:lang w:val="en-GB"/>
        </w:rPr>
        <w:t xml:space="preserve">Supporting the launch of a chain of Boots health </w:t>
      </w:r>
      <w:r w:rsidR="0083671D">
        <w:rPr>
          <w:rFonts w:ascii="Calibri" w:hAnsi="Calibri" w:cs="Calibri"/>
          <w:sz w:val="22"/>
          <w:szCs w:val="22"/>
          <w:lang w:val="en-GB"/>
        </w:rPr>
        <w:t>and</w:t>
      </w:r>
      <w:r w:rsidRPr="00121175">
        <w:rPr>
          <w:rFonts w:ascii="Calibri" w:hAnsi="Calibri" w:cs="Calibri"/>
          <w:sz w:val="22"/>
          <w:szCs w:val="22"/>
          <w:lang w:val="en-GB"/>
        </w:rPr>
        <w:t xml:space="preserve"> beauty </w:t>
      </w:r>
      <w:r w:rsidR="0083671D">
        <w:rPr>
          <w:rFonts w:ascii="Calibri" w:hAnsi="Calibri" w:cs="Calibri"/>
          <w:sz w:val="22"/>
          <w:szCs w:val="22"/>
          <w:lang w:val="en-GB"/>
        </w:rPr>
        <w:t xml:space="preserve">in-store </w:t>
      </w:r>
      <w:r w:rsidRPr="00121175">
        <w:rPr>
          <w:rFonts w:ascii="Calibri" w:hAnsi="Calibri" w:cs="Calibri"/>
          <w:sz w:val="22"/>
          <w:szCs w:val="22"/>
          <w:lang w:val="en-GB"/>
        </w:rPr>
        <w:t>concessions in the USA.</w:t>
      </w:r>
    </w:p>
    <w:p w14:paraId="22F62D41" w14:textId="77777777" w:rsidR="00E13831" w:rsidRPr="00121175" w:rsidRDefault="00E13831" w:rsidP="00E13831">
      <w:pPr>
        <w:pStyle w:val="BodyText"/>
        <w:numPr>
          <w:ilvl w:val="0"/>
          <w:numId w:val="18"/>
        </w:numPr>
        <w:ind w:left="397"/>
        <w:rPr>
          <w:rFonts w:ascii="Calibri" w:hAnsi="Calibri" w:cs="Calibri"/>
          <w:sz w:val="22"/>
          <w:szCs w:val="22"/>
          <w:lang w:val="en-GB"/>
        </w:rPr>
      </w:pPr>
      <w:r w:rsidRPr="00121175">
        <w:rPr>
          <w:rFonts w:ascii="Calibri" w:hAnsi="Calibri" w:cs="Calibri"/>
          <w:sz w:val="22"/>
          <w:szCs w:val="22"/>
          <w:lang w:val="en-GB"/>
        </w:rPr>
        <w:t>Creating and running workshops and presentations for members of the UK-based project team.</w:t>
      </w:r>
    </w:p>
    <w:p w14:paraId="5932DAB9" w14:textId="77777777" w:rsidR="009321F9" w:rsidRDefault="009321F9" w:rsidP="009321F9">
      <w:pPr>
        <w:pStyle w:val="BodyText"/>
        <w:numPr>
          <w:ilvl w:val="0"/>
          <w:numId w:val="18"/>
        </w:numPr>
        <w:ind w:left="397"/>
        <w:rPr>
          <w:rFonts w:ascii="Calibri" w:hAnsi="Calibri" w:cs="Calibri"/>
          <w:sz w:val="22"/>
          <w:szCs w:val="22"/>
          <w:lang w:val="en-GB"/>
        </w:rPr>
      </w:pPr>
      <w:r w:rsidRPr="00121175">
        <w:rPr>
          <w:rFonts w:ascii="Calibri" w:hAnsi="Calibri" w:cs="Calibri"/>
          <w:sz w:val="22"/>
          <w:szCs w:val="22"/>
          <w:lang w:val="en-GB"/>
        </w:rPr>
        <w:t>W</w:t>
      </w:r>
      <w:r>
        <w:rPr>
          <w:rFonts w:ascii="Calibri" w:hAnsi="Calibri" w:cs="Calibri"/>
          <w:sz w:val="22"/>
          <w:szCs w:val="22"/>
          <w:lang w:val="en-GB"/>
        </w:rPr>
        <w:t xml:space="preserve">riting </w:t>
      </w:r>
      <w:r w:rsidRPr="00121175">
        <w:rPr>
          <w:rFonts w:ascii="Calibri" w:hAnsi="Calibri" w:cs="Calibri"/>
          <w:sz w:val="22"/>
          <w:szCs w:val="22"/>
          <w:lang w:val="en-GB"/>
        </w:rPr>
        <w:t>marketing proposals to be used in sales presentations to the US retail partners.</w:t>
      </w:r>
    </w:p>
    <w:p w14:paraId="0EFDC952" w14:textId="77777777" w:rsidR="00553935" w:rsidRPr="00121175" w:rsidRDefault="00553935" w:rsidP="00553935">
      <w:pPr>
        <w:pStyle w:val="BodyText"/>
        <w:rPr>
          <w:rFonts w:ascii="Calibri" w:hAnsi="Calibri" w:cs="Calibri"/>
          <w:sz w:val="22"/>
          <w:szCs w:val="22"/>
          <w:lang w:val="en-GB"/>
        </w:rPr>
      </w:pPr>
    </w:p>
    <w:p w14:paraId="392107A9" w14:textId="0F429CE9" w:rsidR="00553935" w:rsidRPr="00121175" w:rsidRDefault="00553935" w:rsidP="00553935">
      <w:pPr>
        <w:pStyle w:val="BodyText"/>
        <w:rPr>
          <w:rFonts w:ascii="Calibri" w:hAnsi="Calibri" w:cs="Calibri"/>
          <w:sz w:val="24"/>
          <w:szCs w:val="22"/>
          <w:lang w:val="en-GB"/>
        </w:rPr>
      </w:pPr>
      <w:r w:rsidRPr="00121175">
        <w:rPr>
          <w:rFonts w:ascii="Calibri" w:hAnsi="Calibri" w:cs="Calibri"/>
          <w:b/>
          <w:sz w:val="24"/>
          <w:szCs w:val="22"/>
          <w:lang w:val="en-GB"/>
        </w:rPr>
        <w:t xml:space="preserve">January 2000 – February 2002.  </w:t>
      </w:r>
      <w:r w:rsidR="0083671D" w:rsidRPr="0083671D">
        <w:rPr>
          <w:rFonts w:ascii="Calibri" w:hAnsi="Calibri" w:cs="Calibri"/>
          <w:sz w:val="24"/>
          <w:szCs w:val="22"/>
          <w:lang w:val="en-GB"/>
        </w:rPr>
        <w:t xml:space="preserve">Retail Banking </w:t>
      </w:r>
      <w:r w:rsidRPr="00121175">
        <w:rPr>
          <w:rFonts w:ascii="Calibri" w:hAnsi="Calibri" w:cs="Calibri"/>
          <w:sz w:val="24"/>
          <w:szCs w:val="22"/>
          <w:lang w:val="en-GB"/>
        </w:rPr>
        <w:t>Associate, Capital One Bank</w:t>
      </w:r>
    </w:p>
    <w:p w14:paraId="17F55065" w14:textId="77777777" w:rsidR="007B2727" w:rsidRPr="00121175" w:rsidRDefault="007B2727" w:rsidP="008B6DF3">
      <w:pPr>
        <w:pStyle w:val="BodyText"/>
        <w:numPr>
          <w:ilvl w:val="0"/>
          <w:numId w:val="19"/>
        </w:numPr>
        <w:ind w:left="397"/>
        <w:rPr>
          <w:rFonts w:ascii="Calibri" w:hAnsi="Calibri" w:cs="Calibri"/>
          <w:sz w:val="22"/>
          <w:szCs w:val="22"/>
          <w:lang w:val="en-GB"/>
        </w:rPr>
      </w:pPr>
      <w:r w:rsidRPr="00121175">
        <w:rPr>
          <w:rFonts w:ascii="Calibri" w:hAnsi="Calibri" w:cs="Calibri"/>
          <w:sz w:val="22"/>
          <w:szCs w:val="22"/>
          <w:lang w:val="en-GB"/>
        </w:rPr>
        <w:t xml:space="preserve">Managing </w:t>
      </w:r>
      <w:r w:rsidR="00121175" w:rsidRPr="00121175">
        <w:rPr>
          <w:rFonts w:ascii="Calibri" w:hAnsi="Calibri" w:cs="Calibri"/>
          <w:sz w:val="22"/>
          <w:szCs w:val="22"/>
          <w:lang w:val="en-GB"/>
        </w:rPr>
        <w:t xml:space="preserve">the </w:t>
      </w:r>
      <w:r w:rsidRPr="00121175">
        <w:rPr>
          <w:rFonts w:ascii="Calibri" w:hAnsi="Calibri" w:cs="Calibri"/>
          <w:sz w:val="22"/>
          <w:szCs w:val="22"/>
          <w:lang w:val="en-GB"/>
        </w:rPr>
        <w:t>banking vendor</w:t>
      </w:r>
      <w:r w:rsidR="00E13831">
        <w:rPr>
          <w:rFonts w:ascii="Calibri" w:hAnsi="Calibri" w:cs="Calibri"/>
          <w:sz w:val="22"/>
          <w:szCs w:val="22"/>
          <w:lang w:val="en-GB"/>
        </w:rPr>
        <w:t>’s</w:t>
      </w:r>
      <w:r w:rsidRPr="00121175">
        <w:rPr>
          <w:rFonts w:ascii="Calibri" w:hAnsi="Calibri" w:cs="Calibri"/>
          <w:sz w:val="22"/>
          <w:szCs w:val="22"/>
          <w:lang w:val="en-GB"/>
        </w:rPr>
        <w:t xml:space="preserve"> (Skipton Building Society) relationships with </w:t>
      </w:r>
      <w:r w:rsidR="009321F9">
        <w:rPr>
          <w:rFonts w:ascii="Calibri" w:hAnsi="Calibri" w:cs="Calibri"/>
          <w:sz w:val="22"/>
          <w:szCs w:val="22"/>
          <w:lang w:val="en-GB"/>
        </w:rPr>
        <w:t>introducers (</w:t>
      </w:r>
      <w:r w:rsidR="00121175" w:rsidRPr="00121175">
        <w:rPr>
          <w:rFonts w:ascii="Calibri" w:hAnsi="Calibri" w:cs="Calibri"/>
          <w:sz w:val="22"/>
          <w:szCs w:val="22"/>
          <w:lang w:val="en-GB"/>
        </w:rPr>
        <w:t>IFAs</w:t>
      </w:r>
      <w:r w:rsidR="009321F9">
        <w:rPr>
          <w:rFonts w:ascii="Calibri" w:hAnsi="Calibri" w:cs="Calibri"/>
          <w:sz w:val="22"/>
          <w:szCs w:val="22"/>
          <w:lang w:val="en-GB"/>
        </w:rPr>
        <w:t>).</w:t>
      </w:r>
    </w:p>
    <w:p w14:paraId="3919F587" w14:textId="77777777" w:rsidR="00121175" w:rsidRPr="0083671D" w:rsidRDefault="00121175" w:rsidP="00E13831">
      <w:pPr>
        <w:pStyle w:val="BodyText"/>
        <w:numPr>
          <w:ilvl w:val="0"/>
          <w:numId w:val="19"/>
        </w:numPr>
        <w:ind w:left="397"/>
        <w:rPr>
          <w:rFonts w:ascii="Calibri" w:hAnsi="Calibri" w:cs="Calibri"/>
          <w:b/>
          <w:sz w:val="24"/>
          <w:szCs w:val="22"/>
          <w:lang w:val="en-GB"/>
        </w:rPr>
      </w:pPr>
      <w:r w:rsidRPr="00121175">
        <w:rPr>
          <w:rFonts w:ascii="Calibri" w:hAnsi="Calibri" w:cs="Calibri"/>
          <w:sz w:val="22"/>
          <w:szCs w:val="22"/>
          <w:lang w:val="en-GB"/>
        </w:rPr>
        <w:t xml:space="preserve">Setting up </w:t>
      </w:r>
      <w:r w:rsidR="009321F9">
        <w:rPr>
          <w:rFonts w:ascii="Calibri" w:hAnsi="Calibri" w:cs="Calibri"/>
          <w:sz w:val="22"/>
          <w:szCs w:val="22"/>
          <w:lang w:val="en-GB"/>
        </w:rPr>
        <w:t xml:space="preserve">new </w:t>
      </w:r>
      <w:r w:rsidRPr="00121175">
        <w:rPr>
          <w:rFonts w:ascii="Calibri" w:hAnsi="Calibri" w:cs="Calibri"/>
          <w:sz w:val="22"/>
          <w:szCs w:val="22"/>
          <w:lang w:val="en-GB"/>
        </w:rPr>
        <w:t xml:space="preserve">marketing </w:t>
      </w:r>
      <w:r w:rsidR="00E13831">
        <w:rPr>
          <w:rFonts w:ascii="Calibri" w:hAnsi="Calibri" w:cs="Calibri"/>
          <w:sz w:val="22"/>
          <w:szCs w:val="22"/>
          <w:lang w:val="en-GB"/>
        </w:rPr>
        <w:t xml:space="preserve">and operational </w:t>
      </w:r>
      <w:r w:rsidRPr="00121175">
        <w:rPr>
          <w:rFonts w:ascii="Calibri" w:hAnsi="Calibri" w:cs="Calibri"/>
          <w:sz w:val="22"/>
          <w:szCs w:val="22"/>
          <w:lang w:val="en-GB"/>
        </w:rPr>
        <w:t xml:space="preserve">systems for the </w:t>
      </w:r>
      <w:r w:rsidR="009321F9">
        <w:rPr>
          <w:rFonts w:ascii="Calibri" w:hAnsi="Calibri" w:cs="Calibri"/>
          <w:sz w:val="22"/>
          <w:szCs w:val="22"/>
          <w:lang w:val="en-GB"/>
        </w:rPr>
        <w:t xml:space="preserve">Introduced Business </w:t>
      </w:r>
      <w:r w:rsidRPr="00121175">
        <w:rPr>
          <w:rFonts w:ascii="Calibri" w:hAnsi="Calibri" w:cs="Calibri"/>
          <w:sz w:val="22"/>
          <w:szCs w:val="22"/>
          <w:lang w:val="en-GB"/>
        </w:rPr>
        <w:t>department</w:t>
      </w:r>
      <w:r w:rsidR="00E13831">
        <w:rPr>
          <w:rFonts w:ascii="Calibri" w:hAnsi="Calibri" w:cs="Calibri"/>
          <w:sz w:val="22"/>
          <w:szCs w:val="22"/>
          <w:lang w:val="en-GB"/>
        </w:rPr>
        <w:t>.</w:t>
      </w:r>
    </w:p>
    <w:p w14:paraId="33ED16C8" w14:textId="77777777" w:rsidR="0083671D" w:rsidRPr="00121175" w:rsidRDefault="0083671D" w:rsidP="0083671D">
      <w:pPr>
        <w:pStyle w:val="BodyText"/>
        <w:ind w:left="37"/>
        <w:rPr>
          <w:rFonts w:ascii="Calibri" w:hAnsi="Calibri" w:cs="Calibri"/>
          <w:b/>
          <w:sz w:val="24"/>
          <w:szCs w:val="22"/>
          <w:lang w:val="en-GB"/>
        </w:rPr>
      </w:pPr>
    </w:p>
    <w:p w14:paraId="298FCF39" w14:textId="15CDDA6E" w:rsidR="00230E69" w:rsidRPr="00121175" w:rsidRDefault="00230E69" w:rsidP="00230E69">
      <w:pPr>
        <w:pStyle w:val="BodyText"/>
        <w:rPr>
          <w:rFonts w:ascii="Calibri" w:hAnsi="Calibri" w:cs="Calibri"/>
          <w:sz w:val="24"/>
          <w:szCs w:val="22"/>
          <w:lang w:val="en-GB"/>
        </w:rPr>
      </w:pPr>
      <w:r w:rsidRPr="00121175">
        <w:rPr>
          <w:rFonts w:ascii="Calibri" w:hAnsi="Calibri" w:cs="Calibri"/>
          <w:b/>
          <w:sz w:val="24"/>
          <w:szCs w:val="22"/>
          <w:lang w:val="en-GB"/>
        </w:rPr>
        <w:t xml:space="preserve">November 1998 – January 2000.  </w:t>
      </w:r>
      <w:r w:rsidRPr="00121175">
        <w:rPr>
          <w:rFonts w:ascii="Calibri" w:hAnsi="Calibri" w:cs="Calibri"/>
          <w:sz w:val="24"/>
          <w:szCs w:val="22"/>
          <w:lang w:val="en-GB"/>
        </w:rPr>
        <w:t>Customer Assistant, The Derbyshire</w:t>
      </w:r>
      <w:r w:rsidR="00C9713F">
        <w:rPr>
          <w:rFonts w:ascii="Calibri" w:hAnsi="Calibri" w:cs="Calibri"/>
          <w:sz w:val="24"/>
          <w:szCs w:val="22"/>
          <w:lang w:val="en-GB"/>
        </w:rPr>
        <w:t xml:space="preserve"> (now Nationwide)</w:t>
      </w:r>
    </w:p>
    <w:p w14:paraId="0D0D8C03" w14:textId="350F70F1" w:rsidR="00230E69" w:rsidRDefault="00230E69" w:rsidP="008B6DF3">
      <w:pPr>
        <w:pStyle w:val="BodyText"/>
        <w:numPr>
          <w:ilvl w:val="0"/>
          <w:numId w:val="20"/>
        </w:numPr>
        <w:ind w:left="397"/>
        <w:rPr>
          <w:rFonts w:ascii="Calibri" w:hAnsi="Calibri" w:cs="Calibri"/>
          <w:sz w:val="22"/>
          <w:szCs w:val="22"/>
          <w:lang w:val="en-GB"/>
        </w:rPr>
      </w:pPr>
      <w:r w:rsidRPr="00121175">
        <w:rPr>
          <w:rFonts w:ascii="Calibri" w:hAnsi="Calibri" w:cs="Calibri"/>
          <w:sz w:val="22"/>
          <w:szCs w:val="22"/>
          <w:lang w:val="en-GB"/>
        </w:rPr>
        <w:t xml:space="preserve">Providing assistance </w:t>
      </w:r>
      <w:r w:rsidR="000538C6">
        <w:rPr>
          <w:rFonts w:ascii="Calibri" w:hAnsi="Calibri" w:cs="Calibri"/>
          <w:sz w:val="22"/>
          <w:szCs w:val="22"/>
          <w:lang w:val="en-GB"/>
        </w:rPr>
        <w:t xml:space="preserve">with </w:t>
      </w:r>
      <w:r w:rsidRPr="00121175">
        <w:rPr>
          <w:rFonts w:ascii="Calibri" w:hAnsi="Calibri" w:cs="Calibri"/>
          <w:sz w:val="22"/>
          <w:szCs w:val="22"/>
          <w:lang w:val="en-GB"/>
        </w:rPr>
        <w:t xml:space="preserve">and </w:t>
      </w:r>
      <w:r w:rsidR="000538C6">
        <w:rPr>
          <w:rFonts w:ascii="Calibri" w:hAnsi="Calibri" w:cs="Calibri"/>
          <w:sz w:val="22"/>
          <w:szCs w:val="22"/>
          <w:lang w:val="en-GB"/>
        </w:rPr>
        <w:t xml:space="preserve">information </w:t>
      </w:r>
      <w:r w:rsidRPr="00121175">
        <w:rPr>
          <w:rFonts w:ascii="Calibri" w:hAnsi="Calibri" w:cs="Calibri"/>
          <w:sz w:val="22"/>
          <w:szCs w:val="22"/>
          <w:lang w:val="en-GB"/>
        </w:rPr>
        <w:t>on savings accounts, mortgages and insurance policies.</w:t>
      </w:r>
    </w:p>
    <w:p w14:paraId="202C8C93" w14:textId="06C00D87" w:rsidR="002A2CEB" w:rsidRPr="00ED021D" w:rsidRDefault="002A2CEB" w:rsidP="002A2CEB">
      <w:pPr>
        <w:pStyle w:val="BodyText"/>
        <w:rPr>
          <w:rFonts w:ascii="Calibri" w:hAnsi="Calibri" w:cs="Calibri"/>
          <w:b/>
          <w:sz w:val="24"/>
          <w:szCs w:val="22"/>
          <w:lang w:val="en-GB"/>
        </w:rPr>
      </w:pPr>
      <w:r>
        <w:rPr>
          <w:rFonts w:ascii="Calibri" w:hAnsi="Calibri" w:cs="Calibri"/>
          <w:b/>
          <w:sz w:val="28"/>
          <w:szCs w:val="22"/>
          <w:lang w:val="en-GB"/>
        </w:rPr>
        <w:t>Voluntary work</w:t>
      </w:r>
    </w:p>
    <w:p w14:paraId="3C4F6BFA" w14:textId="040278F2" w:rsidR="002A2CEB" w:rsidRPr="00121175" w:rsidRDefault="002A2CEB" w:rsidP="002A2CEB">
      <w:pPr>
        <w:pStyle w:val="BodyText"/>
        <w:rPr>
          <w:rFonts w:ascii="Calibri" w:hAnsi="Calibri" w:cs="Calibri"/>
          <w:sz w:val="24"/>
          <w:szCs w:val="22"/>
          <w:lang w:val="en-GB"/>
        </w:rPr>
      </w:pPr>
      <w:r>
        <w:rPr>
          <w:rFonts w:ascii="Calibri" w:hAnsi="Calibri" w:cs="Calibri"/>
          <w:b/>
          <w:sz w:val="24"/>
          <w:szCs w:val="22"/>
          <w:lang w:val="en-GB"/>
        </w:rPr>
        <w:t>January 2014</w:t>
      </w:r>
      <w:r w:rsidRPr="00121175">
        <w:rPr>
          <w:rFonts w:ascii="Calibri" w:hAnsi="Calibri" w:cs="Calibri"/>
          <w:b/>
          <w:sz w:val="24"/>
          <w:szCs w:val="22"/>
          <w:lang w:val="en-GB"/>
        </w:rPr>
        <w:t xml:space="preserve"> – </w:t>
      </w:r>
      <w:r>
        <w:rPr>
          <w:rFonts w:ascii="Calibri" w:hAnsi="Calibri" w:cs="Calibri"/>
          <w:b/>
          <w:sz w:val="24"/>
          <w:szCs w:val="22"/>
          <w:lang w:val="en-GB"/>
        </w:rPr>
        <w:t>November 2021</w:t>
      </w:r>
      <w:r w:rsidRPr="00121175">
        <w:rPr>
          <w:rFonts w:ascii="Calibri" w:hAnsi="Calibri" w:cs="Calibri"/>
          <w:b/>
          <w:sz w:val="24"/>
          <w:szCs w:val="22"/>
          <w:lang w:val="en-GB"/>
        </w:rPr>
        <w:t xml:space="preserve">. </w:t>
      </w:r>
      <w:r>
        <w:rPr>
          <w:rFonts w:ascii="Calibri" w:hAnsi="Calibri" w:cs="Calibri"/>
          <w:bCs/>
          <w:sz w:val="24"/>
          <w:szCs w:val="22"/>
          <w:lang w:val="en-GB"/>
        </w:rPr>
        <w:t>Trustee</w:t>
      </w:r>
      <w:r w:rsidR="00FB249A">
        <w:rPr>
          <w:rFonts w:ascii="Calibri" w:hAnsi="Calibri" w:cs="Calibri"/>
          <w:bCs/>
          <w:sz w:val="24"/>
          <w:szCs w:val="22"/>
          <w:lang w:val="en-GB"/>
        </w:rPr>
        <w:t>,</w:t>
      </w:r>
      <w:r>
        <w:rPr>
          <w:rFonts w:ascii="Calibri" w:hAnsi="Calibri" w:cs="Calibri"/>
          <w:bCs/>
          <w:sz w:val="24"/>
          <w:szCs w:val="22"/>
          <w:lang w:val="en-GB"/>
        </w:rPr>
        <w:t xml:space="preserve"> </w:t>
      </w:r>
      <w:r w:rsidRPr="00121175">
        <w:rPr>
          <w:rFonts w:ascii="Calibri" w:hAnsi="Calibri" w:cs="Calibri"/>
          <w:sz w:val="24"/>
          <w:szCs w:val="22"/>
          <w:lang w:val="en-GB"/>
        </w:rPr>
        <w:t>Marketing</w:t>
      </w:r>
      <w:r>
        <w:rPr>
          <w:rFonts w:ascii="Calibri" w:hAnsi="Calibri" w:cs="Calibri"/>
          <w:sz w:val="24"/>
          <w:szCs w:val="22"/>
          <w:lang w:val="en-GB"/>
        </w:rPr>
        <w:t xml:space="preserve"> &amp; PR Consultant, Framework Knitters’ Museum</w:t>
      </w:r>
    </w:p>
    <w:p w14:paraId="178030D8" w14:textId="77777777" w:rsidR="00DE6261" w:rsidRDefault="002A2CEB" w:rsidP="002A2CEB">
      <w:pPr>
        <w:pStyle w:val="BodyText"/>
        <w:rPr>
          <w:rFonts w:ascii="Calibri" w:hAnsi="Calibri" w:cs="Calibri"/>
          <w:sz w:val="22"/>
          <w:szCs w:val="22"/>
          <w:lang w:val="en-GB"/>
        </w:rPr>
      </w:pPr>
      <w:r>
        <w:rPr>
          <w:rFonts w:ascii="Calibri" w:hAnsi="Calibri" w:cs="Calibri"/>
          <w:sz w:val="22"/>
          <w:szCs w:val="22"/>
          <w:lang w:val="en-GB"/>
        </w:rPr>
        <w:t xml:space="preserve">I became a museum Trustee whilst living in Ruddington where the museum is based. During this time, I attended </w:t>
      </w:r>
      <w:r w:rsidR="007969F0">
        <w:rPr>
          <w:rFonts w:ascii="Calibri" w:hAnsi="Calibri" w:cs="Calibri"/>
          <w:sz w:val="22"/>
          <w:szCs w:val="22"/>
          <w:lang w:val="en-GB"/>
        </w:rPr>
        <w:t>regular</w:t>
      </w:r>
      <w:r>
        <w:rPr>
          <w:rFonts w:ascii="Calibri" w:hAnsi="Calibri" w:cs="Calibri"/>
          <w:sz w:val="22"/>
          <w:szCs w:val="22"/>
          <w:lang w:val="en-GB"/>
        </w:rPr>
        <w:t xml:space="preserve"> Board meetings and contributed to high-level organisational and financial decision-making.</w:t>
      </w:r>
    </w:p>
    <w:p w14:paraId="1118157E" w14:textId="77777777" w:rsidR="00754D7A" w:rsidRDefault="00754D7A" w:rsidP="002A2CEB">
      <w:pPr>
        <w:pStyle w:val="BodyText"/>
        <w:rPr>
          <w:rFonts w:ascii="Calibri" w:hAnsi="Calibri" w:cs="Calibri"/>
          <w:sz w:val="22"/>
          <w:szCs w:val="22"/>
          <w:lang w:val="en-GB"/>
        </w:rPr>
      </w:pPr>
    </w:p>
    <w:p w14:paraId="0B87661D" w14:textId="058F95FC" w:rsidR="00CF4087" w:rsidRPr="00DC514A" w:rsidRDefault="00754D7A" w:rsidP="002A2CEB">
      <w:pPr>
        <w:pStyle w:val="BodyText"/>
        <w:rPr>
          <w:rFonts w:ascii="Calibri" w:hAnsi="Calibri" w:cs="Calibri"/>
          <w:i/>
          <w:iCs/>
          <w:sz w:val="22"/>
          <w:szCs w:val="22"/>
          <w:lang w:val="en-GB"/>
        </w:rPr>
      </w:pPr>
      <w:r>
        <w:rPr>
          <w:rFonts w:ascii="Calibri" w:hAnsi="Calibri" w:cs="Calibri"/>
          <w:sz w:val="22"/>
          <w:szCs w:val="22"/>
          <w:lang w:val="en-GB"/>
        </w:rPr>
        <w:t xml:space="preserve">I </w:t>
      </w:r>
      <w:r w:rsidR="002A2CEB">
        <w:rPr>
          <w:rFonts w:ascii="Calibri" w:hAnsi="Calibri" w:cs="Calibri"/>
          <w:sz w:val="22"/>
          <w:szCs w:val="22"/>
          <w:lang w:val="en-GB"/>
        </w:rPr>
        <w:t xml:space="preserve">was also heavily involved in securing funding for a National Lottery-funded redevelopment project, which has transformed and futureproofed the museum. In addition, I created and wrote a wide range of marketing and </w:t>
      </w:r>
      <w:r w:rsidR="002A2CEB" w:rsidRPr="00DC514A">
        <w:rPr>
          <w:rFonts w:ascii="Calibri" w:hAnsi="Calibri" w:cs="Calibri"/>
          <w:sz w:val="22"/>
          <w:szCs w:val="22"/>
          <w:lang w:val="en-GB"/>
        </w:rPr>
        <w:t xml:space="preserve">PR materials, including a new </w:t>
      </w:r>
      <w:hyperlink r:id="rId28" w:history="1">
        <w:r w:rsidR="002A2CEB" w:rsidRPr="00DC514A">
          <w:rPr>
            <w:rStyle w:val="Hyperlink"/>
            <w:rFonts w:ascii="Calibri" w:hAnsi="Calibri" w:cs="Calibri"/>
            <w:sz w:val="22"/>
            <w:szCs w:val="22"/>
            <w:lang w:val="en-GB"/>
          </w:rPr>
          <w:t>website</w:t>
        </w:r>
      </w:hyperlink>
      <w:r w:rsidR="002A2CEB" w:rsidRPr="00DC514A">
        <w:rPr>
          <w:rFonts w:ascii="Calibri" w:hAnsi="Calibri" w:cs="Calibri"/>
          <w:sz w:val="22"/>
          <w:szCs w:val="22"/>
          <w:lang w:val="en-GB"/>
        </w:rPr>
        <w:t>, and helped to organise and run events and fundraising activities.</w:t>
      </w:r>
    </w:p>
    <w:p w14:paraId="7FEFA508" w14:textId="77777777" w:rsidR="00DE6261" w:rsidRPr="00DC514A" w:rsidRDefault="00DE6261" w:rsidP="004F5AB0">
      <w:pPr>
        <w:pStyle w:val="BodyText"/>
        <w:rPr>
          <w:rFonts w:ascii="Calibri" w:hAnsi="Calibri" w:cs="Calibri"/>
          <w:bCs/>
          <w:sz w:val="22"/>
          <w:szCs w:val="22"/>
          <w:lang w:val="en-GB"/>
        </w:rPr>
      </w:pPr>
    </w:p>
    <w:p w14:paraId="7088D78B" w14:textId="3428BD65" w:rsidR="00DC514A" w:rsidRPr="00DC514A" w:rsidRDefault="00DC514A" w:rsidP="004F5AB0">
      <w:pPr>
        <w:pStyle w:val="BodyText"/>
        <w:rPr>
          <w:rFonts w:ascii="Calibri" w:hAnsi="Calibri" w:cs="Calibri"/>
          <w:bCs/>
          <w:sz w:val="22"/>
          <w:szCs w:val="22"/>
          <w:lang w:val="en-GB"/>
        </w:rPr>
      </w:pPr>
      <w:r w:rsidRPr="00DC514A">
        <w:rPr>
          <w:rFonts w:ascii="Calibri" w:hAnsi="Calibri" w:cs="Calibri"/>
          <w:bCs/>
          <w:sz w:val="22"/>
          <w:szCs w:val="22"/>
          <w:lang w:val="en-GB"/>
        </w:rPr>
        <w:t xml:space="preserve">In November 2023, the museum was </w:t>
      </w:r>
      <w:hyperlink r:id="rId29" w:history="1">
        <w:r w:rsidRPr="00DC514A">
          <w:rPr>
            <w:rStyle w:val="Hyperlink"/>
            <w:rFonts w:ascii="Calibri" w:hAnsi="Calibri" w:cs="Calibri"/>
            <w:bCs/>
            <w:sz w:val="22"/>
            <w:szCs w:val="22"/>
            <w:lang w:val="en-GB"/>
          </w:rPr>
          <w:t>awarded the prestigious King’s Award for Voluntary Service</w:t>
        </w:r>
      </w:hyperlink>
      <w:r>
        <w:rPr>
          <w:rFonts w:ascii="Calibri" w:hAnsi="Calibri" w:cs="Calibri"/>
          <w:bCs/>
          <w:sz w:val="22"/>
          <w:szCs w:val="22"/>
          <w:lang w:val="en-GB"/>
        </w:rPr>
        <w:t xml:space="preserve">, partly in recognition of </w:t>
      </w:r>
      <w:r w:rsidR="00150A93">
        <w:rPr>
          <w:rFonts w:ascii="Calibri" w:hAnsi="Calibri" w:cs="Calibri"/>
          <w:bCs/>
          <w:sz w:val="22"/>
          <w:szCs w:val="22"/>
          <w:lang w:val="en-GB"/>
        </w:rPr>
        <w:t xml:space="preserve">the </w:t>
      </w:r>
      <w:r>
        <w:rPr>
          <w:rFonts w:ascii="Calibri" w:hAnsi="Calibri" w:cs="Calibri"/>
          <w:bCs/>
          <w:sz w:val="22"/>
          <w:szCs w:val="22"/>
          <w:lang w:val="en-GB"/>
        </w:rPr>
        <w:t>work undertake</w:t>
      </w:r>
      <w:r w:rsidR="00B7019A">
        <w:rPr>
          <w:rFonts w:ascii="Calibri" w:hAnsi="Calibri" w:cs="Calibri"/>
          <w:bCs/>
          <w:sz w:val="22"/>
          <w:szCs w:val="22"/>
          <w:lang w:val="en-GB"/>
        </w:rPr>
        <w:t>n</w:t>
      </w:r>
      <w:r>
        <w:rPr>
          <w:rFonts w:ascii="Calibri" w:hAnsi="Calibri" w:cs="Calibri"/>
          <w:bCs/>
          <w:sz w:val="22"/>
          <w:szCs w:val="22"/>
          <w:lang w:val="en-GB"/>
        </w:rPr>
        <w:t xml:space="preserve"> by Trustees including myself on the</w:t>
      </w:r>
      <w:r w:rsidR="00150A93">
        <w:rPr>
          <w:rFonts w:ascii="Calibri" w:hAnsi="Calibri" w:cs="Calibri"/>
          <w:bCs/>
          <w:sz w:val="22"/>
          <w:szCs w:val="22"/>
          <w:lang w:val="en-GB"/>
        </w:rPr>
        <w:t xml:space="preserve"> above</w:t>
      </w:r>
      <w:r>
        <w:rPr>
          <w:rFonts w:ascii="Calibri" w:hAnsi="Calibri" w:cs="Calibri"/>
          <w:bCs/>
          <w:sz w:val="22"/>
          <w:szCs w:val="22"/>
          <w:lang w:val="en-GB"/>
        </w:rPr>
        <w:t xml:space="preserve"> redevelopment project.</w:t>
      </w:r>
    </w:p>
    <w:p w14:paraId="459A08D8" w14:textId="77777777" w:rsidR="00DC514A" w:rsidRPr="00DC514A" w:rsidRDefault="00DC514A" w:rsidP="004F5AB0">
      <w:pPr>
        <w:pStyle w:val="BodyText"/>
        <w:rPr>
          <w:rFonts w:ascii="Calibri" w:hAnsi="Calibri" w:cs="Calibri"/>
          <w:bCs/>
          <w:sz w:val="22"/>
          <w:szCs w:val="22"/>
          <w:lang w:val="en-GB"/>
        </w:rPr>
      </w:pPr>
    </w:p>
    <w:p w14:paraId="1B24CD2C" w14:textId="030C0A31" w:rsidR="004F5AB0" w:rsidRPr="00ED021D" w:rsidRDefault="004F5AB0" w:rsidP="004F5AB0">
      <w:pPr>
        <w:pStyle w:val="BodyText"/>
        <w:rPr>
          <w:rFonts w:ascii="Calibri" w:hAnsi="Calibri" w:cs="Calibri"/>
          <w:b/>
          <w:sz w:val="24"/>
          <w:szCs w:val="22"/>
          <w:lang w:val="en-GB"/>
        </w:rPr>
      </w:pPr>
      <w:r w:rsidRPr="00ED021D">
        <w:rPr>
          <w:rFonts w:ascii="Calibri" w:hAnsi="Calibri" w:cs="Calibri"/>
          <w:b/>
          <w:sz w:val="28"/>
          <w:szCs w:val="22"/>
          <w:lang w:val="en-GB"/>
        </w:rPr>
        <w:t>Education &amp; Qualifications</w:t>
      </w:r>
    </w:p>
    <w:p w14:paraId="6DDFD205" w14:textId="2E59B6CC" w:rsidR="00243BA4" w:rsidRDefault="00243BA4" w:rsidP="004F5AB0">
      <w:pPr>
        <w:pStyle w:val="BodyText"/>
        <w:numPr>
          <w:ilvl w:val="0"/>
          <w:numId w:val="13"/>
        </w:numPr>
        <w:ind w:left="397"/>
        <w:rPr>
          <w:rFonts w:ascii="Calibri" w:hAnsi="Calibri" w:cs="Calibri"/>
          <w:sz w:val="22"/>
          <w:szCs w:val="22"/>
          <w:lang w:val="en-GB"/>
        </w:rPr>
      </w:pPr>
      <w:r>
        <w:rPr>
          <w:rFonts w:ascii="Calibri" w:hAnsi="Calibri" w:cs="Calibri"/>
          <w:sz w:val="22"/>
          <w:szCs w:val="22"/>
          <w:lang w:val="en-GB"/>
        </w:rPr>
        <w:t>Level 3 Award in Education &amp; Training, Pearson</w:t>
      </w:r>
      <w:r w:rsidR="00D72ABD">
        <w:rPr>
          <w:rFonts w:ascii="Calibri" w:hAnsi="Calibri" w:cs="Calibri"/>
          <w:sz w:val="22"/>
          <w:szCs w:val="22"/>
          <w:lang w:val="en-GB"/>
        </w:rPr>
        <w:t xml:space="preserve"> (PTTLS)</w:t>
      </w:r>
      <w:r>
        <w:rPr>
          <w:rFonts w:ascii="Calibri" w:hAnsi="Calibri" w:cs="Calibri"/>
          <w:sz w:val="22"/>
          <w:szCs w:val="22"/>
          <w:lang w:val="en-GB"/>
        </w:rPr>
        <w:t xml:space="preserve">. Awarded </w:t>
      </w:r>
      <w:r w:rsidR="003C75B5">
        <w:rPr>
          <w:rFonts w:ascii="Calibri" w:hAnsi="Calibri" w:cs="Calibri"/>
          <w:sz w:val="22"/>
          <w:szCs w:val="22"/>
          <w:lang w:val="en-GB"/>
        </w:rPr>
        <w:t>April 2022.</w:t>
      </w:r>
    </w:p>
    <w:p w14:paraId="3E88FD22" w14:textId="56DEBFEF" w:rsidR="004F5AB0" w:rsidRPr="00121175" w:rsidRDefault="004F5AB0" w:rsidP="004F5AB0">
      <w:pPr>
        <w:pStyle w:val="BodyText"/>
        <w:numPr>
          <w:ilvl w:val="0"/>
          <w:numId w:val="13"/>
        </w:numPr>
        <w:ind w:left="397"/>
        <w:rPr>
          <w:rFonts w:ascii="Calibri" w:hAnsi="Calibri" w:cs="Calibri"/>
          <w:sz w:val="22"/>
          <w:szCs w:val="22"/>
          <w:lang w:val="en-GB"/>
        </w:rPr>
      </w:pPr>
      <w:r w:rsidRPr="00121175">
        <w:rPr>
          <w:rFonts w:ascii="Calibri" w:hAnsi="Calibri" w:cs="Calibri"/>
          <w:sz w:val="22"/>
          <w:szCs w:val="22"/>
          <w:lang w:val="en-GB"/>
        </w:rPr>
        <w:t xml:space="preserve">Diploma in Copywriting, </w:t>
      </w:r>
      <w:r w:rsidR="005E4349">
        <w:rPr>
          <w:rFonts w:ascii="Calibri" w:hAnsi="Calibri" w:cs="Calibri"/>
          <w:sz w:val="22"/>
          <w:szCs w:val="22"/>
          <w:lang w:val="en-GB"/>
        </w:rPr>
        <w:t>The Blackford Centre</w:t>
      </w:r>
      <w:r w:rsidRPr="00121175">
        <w:rPr>
          <w:rFonts w:ascii="Calibri" w:hAnsi="Calibri" w:cs="Calibri"/>
          <w:sz w:val="22"/>
          <w:szCs w:val="22"/>
          <w:lang w:val="en-GB"/>
        </w:rPr>
        <w:t>. Awarded</w:t>
      </w:r>
      <w:r w:rsidR="00FB249A">
        <w:rPr>
          <w:rFonts w:ascii="Calibri" w:hAnsi="Calibri" w:cs="Calibri"/>
          <w:sz w:val="22"/>
          <w:szCs w:val="22"/>
          <w:lang w:val="en-GB"/>
        </w:rPr>
        <w:t xml:space="preserve"> with Merit,</w:t>
      </w:r>
      <w:r w:rsidRPr="00121175">
        <w:rPr>
          <w:rFonts w:ascii="Calibri" w:hAnsi="Calibri" w:cs="Calibri"/>
          <w:sz w:val="22"/>
          <w:szCs w:val="22"/>
          <w:lang w:val="en-GB"/>
        </w:rPr>
        <w:t xml:space="preserve"> June 2009.</w:t>
      </w:r>
    </w:p>
    <w:p w14:paraId="2863C9CF" w14:textId="77777777" w:rsidR="004F5AB0" w:rsidRPr="00121175" w:rsidRDefault="004F5AB0" w:rsidP="004F5AB0">
      <w:pPr>
        <w:pStyle w:val="BodyText"/>
        <w:numPr>
          <w:ilvl w:val="0"/>
          <w:numId w:val="13"/>
        </w:numPr>
        <w:ind w:left="397"/>
        <w:rPr>
          <w:rFonts w:ascii="Calibri" w:hAnsi="Calibri" w:cs="Calibri"/>
          <w:sz w:val="22"/>
          <w:szCs w:val="22"/>
          <w:lang w:val="en-GB"/>
        </w:rPr>
      </w:pPr>
      <w:r w:rsidRPr="00121175">
        <w:rPr>
          <w:rFonts w:ascii="Calibri" w:hAnsi="Calibri" w:cs="Calibri"/>
          <w:sz w:val="22"/>
          <w:szCs w:val="22"/>
          <w:lang w:val="en-GB"/>
        </w:rPr>
        <w:t xml:space="preserve">BA (Hons) English </w:t>
      </w:r>
      <w:r w:rsidR="00B74A17">
        <w:rPr>
          <w:rFonts w:ascii="Calibri" w:hAnsi="Calibri" w:cs="Calibri"/>
          <w:sz w:val="22"/>
          <w:szCs w:val="22"/>
          <w:lang w:val="en-GB"/>
        </w:rPr>
        <w:t xml:space="preserve">Studies </w:t>
      </w:r>
      <w:r w:rsidRPr="00121175">
        <w:rPr>
          <w:rFonts w:ascii="Calibri" w:hAnsi="Calibri" w:cs="Calibri"/>
          <w:sz w:val="22"/>
          <w:szCs w:val="22"/>
          <w:lang w:val="en-GB"/>
        </w:rPr>
        <w:t>&amp; Classi</w:t>
      </w:r>
      <w:r w:rsidR="00B74A17">
        <w:rPr>
          <w:rFonts w:ascii="Calibri" w:hAnsi="Calibri" w:cs="Calibri"/>
          <w:sz w:val="22"/>
          <w:szCs w:val="22"/>
          <w:lang w:val="en-GB"/>
        </w:rPr>
        <w:t>cal Civilisation</w:t>
      </w:r>
      <w:r w:rsidRPr="00121175">
        <w:rPr>
          <w:rFonts w:ascii="Calibri" w:hAnsi="Calibri" w:cs="Calibri"/>
          <w:sz w:val="22"/>
          <w:szCs w:val="22"/>
          <w:lang w:val="en-GB"/>
        </w:rPr>
        <w:t>, University of Nottingham (2:1). Awarded 1998.</w:t>
      </w:r>
    </w:p>
    <w:p w14:paraId="1741D67B" w14:textId="77777777" w:rsidR="004F5AB0" w:rsidRPr="00121175" w:rsidRDefault="004F5AB0" w:rsidP="004F5AB0">
      <w:pPr>
        <w:pStyle w:val="BodyText"/>
        <w:numPr>
          <w:ilvl w:val="0"/>
          <w:numId w:val="13"/>
        </w:numPr>
        <w:ind w:left="397"/>
        <w:rPr>
          <w:rFonts w:ascii="Calibri" w:hAnsi="Calibri" w:cs="Calibri"/>
          <w:sz w:val="22"/>
          <w:szCs w:val="22"/>
          <w:lang w:val="en-GB"/>
        </w:rPr>
      </w:pPr>
      <w:r w:rsidRPr="00121175">
        <w:rPr>
          <w:rFonts w:ascii="Calibri" w:hAnsi="Calibri" w:cs="Calibri"/>
          <w:sz w:val="22"/>
          <w:szCs w:val="22"/>
          <w:lang w:val="en-GB"/>
        </w:rPr>
        <w:t>4 A Levels: English Literature, French, Theatre Studies, General Studies. Awarded 1995.</w:t>
      </w:r>
    </w:p>
    <w:p w14:paraId="53CDDCB6" w14:textId="77777777" w:rsidR="004F5AB0" w:rsidRDefault="004F5AB0" w:rsidP="004F5AB0">
      <w:pPr>
        <w:pStyle w:val="BodyText"/>
        <w:rPr>
          <w:rFonts w:ascii="Calibri" w:hAnsi="Calibri" w:cs="Calibri"/>
          <w:sz w:val="22"/>
          <w:szCs w:val="22"/>
          <w:lang w:val="en-GB"/>
        </w:rPr>
      </w:pPr>
    </w:p>
    <w:p w14:paraId="1B991C85" w14:textId="0B32FE8E" w:rsidR="000C044E" w:rsidRPr="000C044E" w:rsidRDefault="000C044E" w:rsidP="004F5AB0">
      <w:pPr>
        <w:pStyle w:val="BodyText"/>
        <w:rPr>
          <w:rFonts w:ascii="Calibri" w:hAnsi="Calibri" w:cs="Calibri"/>
          <w:b/>
          <w:sz w:val="28"/>
          <w:szCs w:val="22"/>
          <w:lang w:val="en-GB"/>
        </w:rPr>
      </w:pPr>
      <w:r w:rsidRPr="000C044E">
        <w:rPr>
          <w:rFonts w:ascii="Calibri" w:hAnsi="Calibri" w:cs="Calibri"/>
          <w:b/>
          <w:sz w:val="28"/>
          <w:szCs w:val="22"/>
          <w:lang w:val="en-GB"/>
        </w:rPr>
        <w:t xml:space="preserve">Other </w:t>
      </w:r>
      <w:r w:rsidR="002A2CEB">
        <w:rPr>
          <w:rFonts w:ascii="Calibri" w:hAnsi="Calibri" w:cs="Calibri"/>
          <w:b/>
          <w:sz w:val="28"/>
          <w:szCs w:val="22"/>
          <w:lang w:val="en-GB"/>
        </w:rPr>
        <w:t>T</w:t>
      </w:r>
      <w:r w:rsidRPr="000C044E">
        <w:rPr>
          <w:rFonts w:ascii="Calibri" w:hAnsi="Calibri" w:cs="Calibri"/>
          <w:b/>
          <w:sz w:val="28"/>
          <w:szCs w:val="22"/>
          <w:lang w:val="en-GB"/>
        </w:rPr>
        <w:t>raining</w:t>
      </w:r>
      <w:r w:rsidR="00E75610">
        <w:rPr>
          <w:rFonts w:ascii="Calibri" w:hAnsi="Calibri" w:cs="Calibri"/>
          <w:b/>
          <w:sz w:val="28"/>
          <w:szCs w:val="22"/>
          <w:lang w:val="en-GB"/>
        </w:rPr>
        <w:t xml:space="preserve"> (from 201</w:t>
      </w:r>
      <w:r w:rsidR="00092FBA">
        <w:rPr>
          <w:rFonts w:ascii="Calibri" w:hAnsi="Calibri" w:cs="Calibri"/>
          <w:b/>
          <w:sz w:val="28"/>
          <w:szCs w:val="22"/>
          <w:lang w:val="en-GB"/>
        </w:rPr>
        <w:t>9</w:t>
      </w:r>
      <w:r w:rsidR="009C319D">
        <w:rPr>
          <w:rFonts w:ascii="Calibri" w:hAnsi="Calibri" w:cs="Calibri"/>
          <w:b/>
          <w:sz w:val="28"/>
          <w:szCs w:val="22"/>
          <w:lang w:val="en-GB"/>
        </w:rPr>
        <w:t xml:space="preserve"> onwards</w:t>
      </w:r>
      <w:r w:rsidR="00E75610">
        <w:rPr>
          <w:rFonts w:ascii="Calibri" w:hAnsi="Calibri" w:cs="Calibri"/>
          <w:b/>
          <w:sz w:val="28"/>
          <w:szCs w:val="22"/>
          <w:lang w:val="en-GB"/>
        </w:rPr>
        <w:t>)</w:t>
      </w:r>
    </w:p>
    <w:p w14:paraId="5C9944A5" w14:textId="1985A537" w:rsidR="00D01A2D" w:rsidRDefault="00D01A2D" w:rsidP="000C044E">
      <w:pPr>
        <w:pStyle w:val="BodyText"/>
        <w:numPr>
          <w:ilvl w:val="0"/>
          <w:numId w:val="13"/>
        </w:numPr>
        <w:ind w:left="397"/>
        <w:rPr>
          <w:rFonts w:ascii="Calibri" w:hAnsi="Calibri" w:cs="Calibri"/>
          <w:sz w:val="22"/>
          <w:szCs w:val="22"/>
          <w:lang w:val="en-GB"/>
        </w:rPr>
      </w:pPr>
      <w:r>
        <w:rPr>
          <w:rFonts w:ascii="Calibri" w:hAnsi="Calibri" w:cs="Calibri"/>
          <w:sz w:val="22"/>
          <w:szCs w:val="22"/>
          <w:lang w:val="en-GB"/>
        </w:rPr>
        <w:t>Canva 101 (Canva for Beginners), (Canva</w:t>
      </w:r>
      <w:r w:rsidR="00A21B56">
        <w:rPr>
          <w:rFonts w:ascii="Calibri" w:hAnsi="Calibri" w:cs="Calibri"/>
          <w:sz w:val="22"/>
          <w:szCs w:val="22"/>
          <w:lang w:val="en-GB"/>
        </w:rPr>
        <w:t xml:space="preserve"> Design School</w:t>
      </w:r>
      <w:r>
        <w:rPr>
          <w:rFonts w:ascii="Calibri" w:hAnsi="Calibri" w:cs="Calibri"/>
          <w:sz w:val="22"/>
          <w:szCs w:val="22"/>
          <w:lang w:val="en-GB"/>
        </w:rPr>
        <w:t>, April 2024)</w:t>
      </w:r>
    </w:p>
    <w:p w14:paraId="1C1A9A6A" w14:textId="6CE0D97A" w:rsidR="00A21B56" w:rsidRDefault="00A21B56" w:rsidP="000C044E">
      <w:pPr>
        <w:pStyle w:val="BodyText"/>
        <w:numPr>
          <w:ilvl w:val="0"/>
          <w:numId w:val="13"/>
        </w:numPr>
        <w:ind w:left="397"/>
        <w:rPr>
          <w:rFonts w:ascii="Calibri" w:hAnsi="Calibri" w:cs="Calibri"/>
          <w:sz w:val="22"/>
          <w:szCs w:val="22"/>
          <w:lang w:val="en-GB"/>
        </w:rPr>
      </w:pPr>
      <w:r>
        <w:rPr>
          <w:rFonts w:ascii="Calibri" w:hAnsi="Calibri" w:cs="Calibri"/>
          <w:sz w:val="22"/>
          <w:szCs w:val="22"/>
          <w:lang w:val="en-GB"/>
        </w:rPr>
        <w:t>Social Media Mastery (Canva Design School, April 2024)</w:t>
      </w:r>
    </w:p>
    <w:p w14:paraId="5FA06335" w14:textId="3FAC5BD5" w:rsidR="00FB249A" w:rsidRDefault="00FB249A" w:rsidP="000C044E">
      <w:pPr>
        <w:pStyle w:val="BodyText"/>
        <w:numPr>
          <w:ilvl w:val="0"/>
          <w:numId w:val="13"/>
        </w:numPr>
        <w:ind w:left="397"/>
        <w:rPr>
          <w:rFonts w:ascii="Calibri" w:hAnsi="Calibri" w:cs="Calibri"/>
          <w:sz w:val="22"/>
          <w:szCs w:val="22"/>
          <w:lang w:val="en-GB"/>
        </w:rPr>
      </w:pPr>
      <w:r>
        <w:rPr>
          <w:rFonts w:ascii="Calibri" w:hAnsi="Calibri" w:cs="Calibri"/>
          <w:sz w:val="22"/>
          <w:szCs w:val="22"/>
          <w:lang w:val="en-GB"/>
        </w:rPr>
        <w:t>Regular online courses around IT, cybercrime and physical security (Stratum Now / Interpro, 2019 to 2024)</w:t>
      </w:r>
    </w:p>
    <w:p w14:paraId="0FE8CD1C" w14:textId="10C7E4C7" w:rsidR="00E67A24" w:rsidRDefault="00E67A24" w:rsidP="000C044E">
      <w:pPr>
        <w:pStyle w:val="BodyText"/>
        <w:numPr>
          <w:ilvl w:val="0"/>
          <w:numId w:val="13"/>
        </w:numPr>
        <w:ind w:left="397"/>
        <w:rPr>
          <w:rFonts w:ascii="Calibri" w:hAnsi="Calibri" w:cs="Calibri"/>
          <w:sz w:val="22"/>
          <w:szCs w:val="22"/>
          <w:lang w:val="en-GB"/>
        </w:rPr>
      </w:pPr>
      <w:r>
        <w:rPr>
          <w:rFonts w:ascii="Calibri" w:hAnsi="Calibri" w:cs="Calibri"/>
          <w:sz w:val="22"/>
          <w:szCs w:val="22"/>
          <w:lang w:val="en-GB"/>
        </w:rPr>
        <w:t>Medical Writing short course (Academy for Health &amp; Fitness, March 2023)</w:t>
      </w:r>
    </w:p>
    <w:p w14:paraId="206AB986" w14:textId="7458DB7A" w:rsidR="00FC61B5" w:rsidRDefault="00FC61B5" w:rsidP="000C044E">
      <w:pPr>
        <w:pStyle w:val="BodyText"/>
        <w:numPr>
          <w:ilvl w:val="0"/>
          <w:numId w:val="13"/>
        </w:numPr>
        <w:ind w:left="397"/>
        <w:rPr>
          <w:rFonts w:ascii="Calibri" w:hAnsi="Calibri" w:cs="Calibri"/>
          <w:sz w:val="22"/>
          <w:szCs w:val="22"/>
          <w:lang w:val="en-GB"/>
        </w:rPr>
      </w:pPr>
      <w:r>
        <w:rPr>
          <w:rFonts w:ascii="Calibri" w:hAnsi="Calibri" w:cs="Calibri"/>
          <w:sz w:val="22"/>
          <w:szCs w:val="22"/>
          <w:lang w:val="en-GB"/>
        </w:rPr>
        <w:t>Prevent for Further Education and Training (ETF / Future Learn, February 2023)</w:t>
      </w:r>
    </w:p>
    <w:p w14:paraId="68587F9A" w14:textId="5B1B0954" w:rsidR="00FC61B5" w:rsidRDefault="00FC61B5" w:rsidP="000C044E">
      <w:pPr>
        <w:pStyle w:val="BodyText"/>
        <w:numPr>
          <w:ilvl w:val="0"/>
          <w:numId w:val="13"/>
        </w:numPr>
        <w:ind w:left="397"/>
        <w:rPr>
          <w:rFonts w:ascii="Calibri" w:hAnsi="Calibri" w:cs="Calibri"/>
          <w:sz w:val="22"/>
          <w:szCs w:val="22"/>
          <w:lang w:val="en-GB"/>
        </w:rPr>
      </w:pPr>
      <w:r>
        <w:rPr>
          <w:rFonts w:ascii="Calibri" w:hAnsi="Calibri" w:cs="Calibri"/>
          <w:sz w:val="22"/>
          <w:szCs w:val="22"/>
          <w:lang w:val="en-GB"/>
        </w:rPr>
        <w:t>Safeguarding in the FE and Skills Sector (ETF / Future Learn, February 2023)</w:t>
      </w:r>
    </w:p>
    <w:p w14:paraId="5BE7CB18" w14:textId="54237F8B" w:rsidR="00CF63D1" w:rsidRDefault="00CF63D1" w:rsidP="000C044E">
      <w:pPr>
        <w:pStyle w:val="BodyText"/>
        <w:numPr>
          <w:ilvl w:val="0"/>
          <w:numId w:val="13"/>
        </w:numPr>
        <w:ind w:left="397"/>
        <w:rPr>
          <w:rFonts w:ascii="Calibri" w:hAnsi="Calibri" w:cs="Calibri"/>
          <w:sz w:val="22"/>
          <w:szCs w:val="22"/>
          <w:lang w:val="en-GB"/>
        </w:rPr>
      </w:pPr>
      <w:r w:rsidRPr="00CF63D1">
        <w:rPr>
          <w:rFonts w:ascii="Calibri" w:hAnsi="Calibri" w:cs="Calibri"/>
          <w:sz w:val="22"/>
          <w:szCs w:val="22"/>
          <w:lang w:val="en-GB"/>
        </w:rPr>
        <w:t>Online Prevent awareness workshop for staff in Higher &amp; Further Education</w:t>
      </w:r>
      <w:r>
        <w:rPr>
          <w:rFonts w:ascii="Calibri" w:hAnsi="Calibri" w:cs="Calibri"/>
          <w:sz w:val="22"/>
          <w:szCs w:val="22"/>
          <w:lang w:val="en-GB"/>
        </w:rPr>
        <w:t xml:space="preserve"> (September 2022)</w:t>
      </w:r>
    </w:p>
    <w:p w14:paraId="66673B12" w14:textId="77777777" w:rsidR="00CF63D1" w:rsidRDefault="00CF63D1" w:rsidP="000C044E">
      <w:pPr>
        <w:pStyle w:val="BodyText"/>
        <w:numPr>
          <w:ilvl w:val="0"/>
          <w:numId w:val="13"/>
        </w:numPr>
        <w:ind w:left="397"/>
        <w:rPr>
          <w:rFonts w:ascii="Calibri" w:hAnsi="Calibri" w:cs="Calibri"/>
          <w:sz w:val="22"/>
          <w:szCs w:val="22"/>
          <w:lang w:val="en-GB"/>
        </w:rPr>
      </w:pPr>
      <w:r>
        <w:rPr>
          <w:rFonts w:ascii="Calibri" w:hAnsi="Calibri" w:cs="Calibri"/>
          <w:sz w:val="22"/>
          <w:szCs w:val="22"/>
          <w:lang w:val="en-GB"/>
        </w:rPr>
        <w:t>Side by Side Prevent &amp; British Values online training (ETF, March 2022)</w:t>
      </w:r>
    </w:p>
    <w:p w14:paraId="21521C33" w14:textId="77777777" w:rsidR="00F60765" w:rsidRDefault="00F60765" w:rsidP="000C044E">
      <w:pPr>
        <w:pStyle w:val="BodyText"/>
        <w:numPr>
          <w:ilvl w:val="0"/>
          <w:numId w:val="13"/>
        </w:numPr>
        <w:ind w:left="397"/>
        <w:rPr>
          <w:rFonts w:ascii="Calibri" w:hAnsi="Calibri" w:cs="Calibri"/>
          <w:sz w:val="22"/>
          <w:szCs w:val="22"/>
          <w:lang w:val="en-GB"/>
        </w:rPr>
      </w:pPr>
      <w:r>
        <w:rPr>
          <w:rFonts w:ascii="Calibri" w:hAnsi="Calibri" w:cs="Calibri"/>
          <w:sz w:val="22"/>
          <w:szCs w:val="22"/>
          <w:lang w:val="en-GB"/>
        </w:rPr>
        <w:t>21</w:t>
      </w:r>
      <w:r w:rsidRPr="00F60765">
        <w:rPr>
          <w:rFonts w:ascii="Calibri" w:hAnsi="Calibri" w:cs="Calibri"/>
          <w:sz w:val="22"/>
          <w:szCs w:val="22"/>
          <w:vertAlign w:val="superscript"/>
          <w:lang w:val="en-GB"/>
        </w:rPr>
        <w:t>st</w:t>
      </w:r>
      <w:r>
        <w:rPr>
          <w:rFonts w:ascii="Calibri" w:hAnsi="Calibri" w:cs="Calibri"/>
          <w:sz w:val="22"/>
          <w:szCs w:val="22"/>
          <w:lang w:val="en-GB"/>
        </w:rPr>
        <w:t xml:space="preserve"> Century Visitor Attractions Programme (Arts Marketing Association, </w:t>
      </w:r>
      <w:r w:rsidR="007B53B6">
        <w:rPr>
          <w:rFonts w:ascii="Calibri" w:hAnsi="Calibri" w:cs="Calibri"/>
          <w:sz w:val="22"/>
          <w:szCs w:val="22"/>
          <w:lang w:val="en-GB"/>
        </w:rPr>
        <w:t xml:space="preserve">October </w:t>
      </w:r>
      <w:r>
        <w:rPr>
          <w:rFonts w:ascii="Calibri" w:hAnsi="Calibri" w:cs="Calibri"/>
          <w:sz w:val="22"/>
          <w:szCs w:val="22"/>
          <w:lang w:val="en-GB"/>
        </w:rPr>
        <w:t>2020</w:t>
      </w:r>
      <w:r w:rsidR="007B53B6">
        <w:rPr>
          <w:rFonts w:ascii="Calibri" w:hAnsi="Calibri" w:cs="Calibri"/>
          <w:sz w:val="22"/>
          <w:szCs w:val="22"/>
          <w:lang w:val="en-GB"/>
        </w:rPr>
        <w:t xml:space="preserve"> to January </w:t>
      </w:r>
      <w:r>
        <w:rPr>
          <w:rFonts w:ascii="Calibri" w:hAnsi="Calibri" w:cs="Calibri"/>
          <w:sz w:val="22"/>
          <w:szCs w:val="22"/>
          <w:lang w:val="en-GB"/>
        </w:rPr>
        <w:t>2021)</w:t>
      </w:r>
    </w:p>
    <w:p w14:paraId="66109143" w14:textId="77777777" w:rsidR="00CF63D1" w:rsidRDefault="00CF63D1" w:rsidP="000C044E">
      <w:pPr>
        <w:pStyle w:val="BodyText"/>
        <w:numPr>
          <w:ilvl w:val="0"/>
          <w:numId w:val="13"/>
        </w:numPr>
        <w:ind w:left="397"/>
        <w:rPr>
          <w:rFonts w:ascii="Calibri" w:hAnsi="Calibri" w:cs="Calibri"/>
          <w:sz w:val="22"/>
          <w:szCs w:val="22"/>
          <w:lang w:val="en-GB"/>
        </w:rPr>
      </w:pPr>
      <w:r>
        <w:rPr>
          <w:rFonts w:ascii="Calibri" w:hAnsi="Calibri" w:cs="Calibri"/>
          <w:sz w:val="22"/>
          <w:szCs w:val="22"/>
          <w:lang w:val="en-GB"/>
        </w:rPr>
        <w:t>Equality &amp; Diversity online training (ACAS, July 2019)</w:t>
      </w:r>
    </w:p>
    <w:p w14:paraId="24A1B525" w14:textId="77777777" w:rsidR="00BE22B0" w:rsidRDefault="00BE22B0" w:rsidP="000C044E">
      <w:pPr>
        <w:pStyle w:val="BodyText"/>
        <w:numPr>
          <w:ilvl w:val="0"/>
          <w:numId w:val="13"/>
        </w:numPr>
        <w:ind w:left="397"/>
        <w:rPr>
          <w:rFonts w:ascii="Calibri" w:hAnsi="Calibri" w:cs="Calibri"/>
          <w:sz w:val="22"/>
          <w:szCs w:val="22"/>
          <w:lang w:val="en-GB"/>
        </w:rPr>
      </w:pPr>
      <w:r>
        <w:rPr>
          <w:rFonts w:ascii="Calibri" w:hAnsi="Calibri" w:cs="Calibri"/>
          <w:sz w:val="22"/>
          <w:szCs w:val="22"/>
          <w:lang w:val="en-GB"/>
        </w:rPr>
        <w:t>GDPR Awareness (Skillsby, June 2019)</w:t>
      </w:r>
    </w:p>
    <w:p w14:paraId="615DDFE0" w14:textId="77777777" w:rsidR="00B74A17" w:rsidRDefault="00B74A17" w:rsidP="004F5AB0">
      <w:pPr>
        <w:pStyle w:val="BodyText"/>
        <w:rPr>
          <w:rFonts w:ascii="Calibri" w:hAnsi="Calibri" w:cs="Calibri"/>
          <w:sz w:val="22"/>
          <w:szCs w:val="22"/>
          <w:lang w:val="en-GB"/>
        </w:rPr>
      </w:pPr>
    </w:p>
    <w:p w14:paraId="6F9F0F78" w14:textId="0E9E40CB" w:rsidR="00092FBA" w:rsidRDefault="00092FBA" w:rsidP="004F5AB0">
      <w:pPr>
        <w:pStyle w:val="BodyText"/>
        <w:rPr>
          <w:rFonts w:ascii="Calibri" w:hAnsi="Calibri" w:cs="Calibri"/>
          <w:sz w:val="22"/>
          <w:szCs w:val="22"/>
          <w:lang w:val="en-GB"/>
        </w:rPr>
      </w:pPr>
      <w:r>
        <w:rPr>
          <w:rFonts w:ascii="Calibri" w:hAnsi="Calibri" w:cs="Calibri"/>
          <w:sz w:val="22"/>
          <w:szCs w:val="22"/>
          <w:lang w:val="en-GB"/>
        </w:rPr>
        <w:t>As well as formal training, I attend regular webinars and workshops, and read blogs and white papers, on a range of topics to keep my CPD up to date.</w:t>
      </w:r>
    </w:p>
    <w:p w14:paraId="500C2C38" w14:textId="77777777" w:rsidR="00092FBA" w:rsidRDefault="00092FBA" w:rsidP="004F5AB0">
      <w:pPr>
        <w:pStyle w:val="BodyText"/>
        <w:rPr>
          <w:rFonts w:ascii="Calibri" w:hAnsi="Calibri" w:cs="Calibri"/>
          <w:sz w:val="22"/>
          <w:szCs w:val="22"/>
          <w:lang w:val="en-GB"/>
        </w:rPr>
      </w:pPr>
    </w:p>
    <w:p w14:paraId="69628344" w14:textId="77777777" w:rsidR="00230E69" w:rsidRPr="00ED021D" w:rsidRDefault="002A3EE0" w:rsidP="00230E69">
      <w:pPr>
        <w:pStyle w:val="BodyText"/>
        <w:rPr>
          <w:rFonts w:ascii="Calibri" w:hAnsi="Calibri" w:cs="Calibri"/>
          <w:b/>
          <w:sz w:val="28"/>
          <w:szCs w:val="22"/>
          <w:lang w:val="en-GB"/>
        </w:rPr>
      </w:pPr>
      <w:r w:rsidRPr="00ED021D">
        <w:rPr>
          <w:rFonts w:ascii="Calibri" w:hAnsi="Calibri" w:cs="Calibri"/>
          <w:b/>
          <w:sz w:val="28"/>
          <w:szCs w:val="22"/>
          <w:lang w:val="en-GB"/>
        </w:rPr>
        <w:t>I</w:t>
      </w:r>
      <w:r w:rsidR="00230E69" w:rsidRPr="00ED021D">
        <w:rPr>
          <w:rFonts w:ascii="Calibri" w:hAnsi="Calibri" w:cs="Calibri"/>
          <w:b/>
          <w:sz w:val="28"/>
          <w:szCs w:val="22"/>
          <w:lang w:val="en-GB"/>
        </w:rPr>
        <w:t>T skills</w:t>
      </w:r>
    </w:p>
    <w:p w14:paraId="0352C151" w14:textId="10C87240" w:rsidR="00230E69" w:rsidRPr="00121175" w:rsidRDefault="00230E69" w:rsidP="008B6DF3">
      <w:pPr>
        <w:pStyle w:val="BodyText"/>
        <w:numPr>
          <w:ilvl w:val="0"/>
          <w:numId w:val="21"/>
        </w:numPr>
        <w:ind w:left="397"/>
        <w:rPr>
          <w:rFonts w:ascii="Calibri" w:hAnsi="Calibri" w:cs="Calibri"/>
          <w:sz w:val="22"/>
          <w:szCs w:val="22"/>
          <w:lang w:val="en-GB"/>
        </w:rPr>
      </w:pPr>
      <w:r w:rsidRPr="00121175">
        <w:rPr>
          <w:rFonts w:ascii="Calibri" w:hAnsi="Calibri" w:cs="Calibri"/>
          <w:sz w:val="22"/>
          <w:szCs w:val="22"/>
          <w:lang w:val="en-GB"/>
        </w:rPr>
        <w:t>Microsoft Word, Excel, Outlook, PowerPoint</w:t>
      </w:r>
      <w:r w:rsidR="00612A07">
        <w:rPr>
          <w:rFonts w:ascii="Calibri" w:hAnsi="Calibri" w:cs="Calibri"/>
          <w:sz w:val="22"/>
          <w:szCs w:val="22"/>
          <w:lang w:val="en-GB"/>
        </w:rPr>
        <w:t>, Teams</w:t>
      </w:r>
      <w:r w:rsidR="00C71D2E" w:rsidRPr="00121175">
        <w:rPr>
          <w:rFonts w:ascii="Calibri" w:hAnsi="Calibri" w:cs="Calibri"/>
          <w:sz w:val="22"/>
          <w:szCs w:val="22"/>
          <w:lang w:val="en-GB"/>
        </w:rPr>
        <w:t>: very competent</w:t>
      </w:r>
    </w:p>
    <w:p w14:paraId="15C017CA" w14:textId="77777777" w:rsidR="00E75610" w:rsidRDefault="00E75610" w:rsidP="00E75610">
      <w:pPr>
        <w:pStyle w:val="BodyText"/>
        <w:numPr>
          <w:ilvl w:val="0"/>
          <w:numId w:val="21"/>
        </w:numPr>
        <w:ind w:left="397"/>
        <w:rPr>
          <w:rFonts w:ascii="Calibri" w:hAnsi="Calibri" w:cs="Calibri"/>
          <w:sz w:val="22"/>
          <w:szCs w:val="22"/>
          <w:lang w:val="en-GB"/>
        </w:rPr>
      </w:pPr>
      <w:r w:rsidRPr="0070441B">
        <w:rPr>
          <w:rFonts w:ascii="Calibri" w:hAnsi="Calibri" w:cs="Calibri"/>
          <w:sz w:val="22"/>
          <w:szCs w:val="22"/>
          <w:lang w:val="en-GB"/>
        </w:rPr>
        <w:t>Social media (Facebook, Twitter</w:t>
      </w:r>
      <w:r>
        <w:rPr>
          <w:rFonts w:ascii="Calibri" w:hAnsi="Calibri" w:cs="Calibri"/>
          <w:sz w:val="22"/>
          <w:szCs w:val="22"/>
          <w:lang w:val="en-GB"/>
        </w:rPr>
        <w:t xml:space="preserve"> / X</w:t>
      </w:r>
      <w:r w:rsidRPr="0070441B">
        <w:rPr>
          <w:rFonts w:ascii="Calibri" w:hAnsi="Calibri" w:cs="Calibri"/>
          <w:sz w:val="22"/>
          <w:szCs w:val="22"/>
          <w:lang w:val="en-GB"/>
        </w:rPr>
        <w:t>, LinkedIn): very competent</w:t>
      </w:r>
    </w:p>
    <w:p w14:paraId="18CEEC56" w14:textId="2CBCF8F6" w:rsidR="009E729F" w:rsidRDefault="009E729F" w:rsidP="009E729F">
      <w:pPr>
        <w:pStyle w:val="BodyText"/>
        <w:numPr>
          <w:ilvl w:val="0"/>
          <w:numId w:val="21"/>
        </w:numPr>
        <w:ind w:left="397"/>
        <w:rPr>
          <w:rFonts w:ascii="Calibri" w:hAnsi="Calibri" w:cs="Calibri"/>
          <w:sz w:val="22"/>
          <w:szCs w:val="22"/>
          <w:lang w:val="en-GB"/>
        </w:rPr>
      </w:pPr>
      <w:r>
        <w:rPr>
          <w:rFonts w:ascii="Calibri" w:hAnsi="Calibri" w:cs="Calibri"/>
          <w:sz w:val="22"/>
          <w:szCs w:val="22"/>
          <w:lang w:val="en-GB"/>
        </w:rPr>
        <w:t>Gmail</w:t>
      </w:r>
      <w:r w:rsidR="008911FB">
        <w:rPr>
          <w:rFonts w:ascii="Calibri" w:hAnsi="Calibri" w:cs="Calibri"/>
          <w:sz w:val="22"/>
          <w:szCs w:val="22"/>
          <w:lang w:val="en-GB"/>
        </w:rPr>
        <w:t xml:space="preserve">, </w:t>
      </w:r>
      <w:r>
        <w:rPr>
          <w:rFonts w:ascii="Calibri" w:hAnsi="Calibri" w:cs="Calibri"/>
          <w:sz w:val="22"/>
          <w:szCs w:val="22"/>
          <w:lang w:val="en-GB"/>
        </w:rPr>
        <w:t>Google</w:t>
      </w:r>
      <w:r w:rsidR="00352C83">
        <w:rPr>
          <w:rFonts w:ascii="Calibri" w:hAnsi="Calibri" w:cs="Calibri"/>
          <w:sz w:val="22"/>
          <w:szCs w:val="22"/>
          <w:lang w:val="en-GB"/>
        </w:rPr>
        <w:t xml:space="preserve"> Workspace</w:t>
      </w:r>
      <w:r w:rsidR="008911FB">
        <w:rPr>
          <w:rFonts w:ascii="Calibri" w:hAnsi="Calibri" w:cs="Calibri"/>
          <w:sz w:val="22"/>
          <w:szCs w:val="22"/>
          <w:lang w:val="en-GB"/>
        </w:rPr>
        <w:t xml:space="preserve"> and Google </w:t>
      </w:r>
      <w:r w:rsidR="009C319D">
        <w:rPr>
          <w:rFonts w:ascii="Calibri" w:hAnsi="Calibri" w:cs="Calibri"/>
          <w:sz w:val="22"/>
          <w:szCs w:val="22"/>
          <w:lang w:val="en-GB"/>
        </w:rPr>
        <w:t>Gemini</w:t>
      </w:r>
      <w:r>
        <w:rPr>
          <w:rFonts w:ascii="Calibri" w:hAnsi="Calibri" w:cs="Calibri"/>
          <w:sz w:val="22"/>
          <w:szCs w:val="22"/>
          <w:lang w:val="en-GB"/>
        </w:rPr>
        <w:t>: very competent</w:t>
      </w:r>
    </w:p>
    <w:p w14:paraId="4D76E8C8" w14:textId="6DFC7FF4" w:rsidR="00E75610" w:rsidRDefault="00E75610" w:rsidP="009E729F">
      <w:pPr>
        <w:pStyle w:val="BodyText"/>
        <w:numPr>
          <w:ilvl w:val="0"/>
          <w:numId w:val="21"/>
        </w:numPr>
        <w:ind w:left="397"/>
        <w:rPr>
          <w:rFonts w:ascii="Calibri" w:hAnsi="Calibri" w:cs="Calibri"/>
          <w:sz w:val="22"/>
          <w:szCs w:val="22"/>
          <w:lang w:val="en-GB"/>
        </w:rPr>
      </w:pPr>
      <w:r>
        <w:rPr>
          <w:rFonts w:ascii="Calibri" w:hAnsi="Calibri" w:cs="Calibri"/>
          <w:sz w:val="22"/>
          <w:szCs w:val="22"/>
          <w:lang w:val="en-GB"/>
        </w:rPr>
        <w:t>Chat GPT (free version for research purposes only): competent</w:t>
      </w:r>
    </w:p>
    <w:p w14:paraId="14F4E84B" w14:textId="16EE0D69" w:rsidR="00C037FD" w:rsidRDefault="005C46D2" w:rsidP="00C037FD">
      <w:pPr>
        <w:pStyle w:val="BodyText"/>
        <w:numPr>
          <w:ilvl w:val="0"/>
          <w:numId w:val="21"/>
        </w:numPr>
        <w:ind w:left="397"/>
        <w:rPr>
          <w:rFonts w:ascii="Calibri" w:hAnsi="Calibri" w:cs="Calibri"/>
          <w:sz w:val="22"/>
          <w:szCs w:val="22"/>
          <w:lang w:val="en-GB"/>
        </w:rPr>
      </w:pPr>
      <w:r>
        <w:rPr>
          <w:rFonts w:ascii="Calibri" w:hAnsi="Calibri" w:cs="Calibri"/>
          <w:sz w:val="22"/>
          <w:szCs w:val="22"/>
          <w:lang w:val="en-GB"/>
        </w:rPr>
        <w:t>Mail</w:t>
      </w:r>
      <w:r w:rsidR="009C319D">
        <w:rPr>
          <w:rFonts w:ascii="Calibri" w:hAnsi="Calibri" w:cs="Calibri"/>
          <w:sz w:val="22"/>
          <w:szCs w:val="22"/>
          <w:lang w:val="en-GB"/>
        </w:rPr>
        <w:t>c</w:t>
      </w:r>
      <w:r>
        <w:rPr>
          <w:rFonts w:ascii="Calibri" w:hAnsi="Calibri" w:cs="Calibri"/>
          <w:sz w:val="22"/>
          <w:szCs w:val="22"/>
          <w:lang w:val="en-GB"/>
        </w:rPr>
        <w:t>himp</w:t>
      </w:r>
      <w:r w:rsidR="00C037FD">
        <w:rPr>
          <w:rFonts w:ascii="Calibri" w:hAnsi="Calibri" w:cs="Calibri"/>
          <w:sz w:val="22"/>
          <w:szCs w:val="22"/>
          <w:lang w:val="en-GB"/>
        </w:rPr>
        <w:t xml:space="preserve"> (content creation, list management</w:t>
      </w:r>
      <w:r w:rsidR="00040A6A">
        <w:rPr>
          <w:rFonts w:ascii="Calibri" w:hAnsi="Calibri" w:cs="Calibri"/>
          <w:sz w:val="22"/>
          <w:szCs w:val="22"/>
          <w:lang w:val="en-GB"/>
        </w:rPr>
        <w:t>, reporting</w:t>
      </w:r>
      <w:r w:rsidR="00C037FD">
        <w:rPr>
          <w:rFonts w:ascii="Calibri" w:hAnsi="Calibri" w:cs="Calibri"/>
          <w:sz w:val="22"/>
          <w:szCs w:val="22"/>
          <w:lang w:val="en-GB"/>
        </w:rPr>
        <w:t>): competent</w:t>
      </w:r>
    </w:p>
    <w:p w14:paraId="5EC76373" w14:textId="663BC8F5" w:rsidR="005970ED" w:rsidRDefault="005970ED" w:rsidP="005970ED">
      <w:pPr>
        <w:pStyle w:val="BodyText"/>
        <w:numPr>
          <w:ilvl w:val="0"/>
          <w:numId w:val="21"/>
        </w:numPr>
        <w:ind w:left="397"/>
        <w:rPr>
          <w:rFonts w:ascii="Calibri" w:hAnsi="Calibri" w:cs="Calibri"/>
          <w:sz w:val="22"/>
          <w:szCs w:val="22"/>
          <w:lang w:val="en-GB"/>
        </w:rPr>
      </w:pPr>
      <w:r>
        <w:rPr>
          <w:rFonts w:ascii="Calibri" w:hAnsi="Calibri" w:cs="Calibri"/>
          <w:sz w:val="22"/>
          <w:szCs w:val="22"/>
          <w:lang w:val="en-GB"/>
        </w:rPr>
        <w:t>WordPress</w:t>
      </w:r>
      <w:r w:rsidR="00A21B56">
        <w:rPr>
          <w:rFonts w:ascii="Calibri" w:hAnsi="Calibri" w:cs="Calibri"/>
          <w:sz w:val="22"/>
          <w:szCs w:val="22"/>
          <w:lang w:val="en-GB"/>
        </w:rPr>
        <w:t xml:space="preserve"> CMS:</w:t>
      </w:r>
      <w:r w:rsidR="00612A07">
        <w:rPr>
          <w:rFonts w:ascii="Calibri" w:hAnsi="Calibri" w:cs="Calibri"/>
          <w:sz w:val="22"/>
          <w:szCs w:val="22"/>
          <w:lang w:val="en-GB"/>
        </w:rPr>
        <w:t xml:space="preserve"> </w:t>
      </w:r>
      <w:r>
        <w:rPr>
          <w:rFonts w:ascii="Calibri" w:hAnsi="Calibri" w:cs="Calibri"/>
          <w:sz w:val="22"/>
          <w:szCs w:val="22"/>
          <w:lang w:val="en-GB"/>
        </w:rPr>
        <w:t>competent</w:t>
      </w:r>
    </w:p>
    <w:p w14:paraId="6CEA007C" w14:textId="203EB57C" w:rsidR="00C71D2E" w:rsidRDefault="00C71D2E" w:rsidP="008B6DF3">
      <w:pPr>
        <w:pStyle w:val="BodyText"/>
        <w:numPr>
          <w:ilvl w:val="0"/>
          <w:numId w:val="21"/>
        </w:numPr>
        <w:ind w:left="397"/>
        <w:rPr>
          <w:rFonts w:ascii="Calibri" w:hAnsi="Calibri" w:cs="Calibri"/>
          <w:sz w:val="22"/>
          <w:szCs w:val="22"/>
          <w:lang w:val="en-GB"/>
        </w:rPr>
      </w:pPr>
      <w:r w:rsidRPr="00121175">
        <w:rPr>
          <w:rFonts w:ascii="Calibri" w:hAnsi="Calibri" w:cs="Calibri"/>
          <w:sz w:val="22"/>
          <w:szCs w:val="22"/>
          <w:lang w:val="en-GB"/>
        </w:rPr>
        <w:t>Sage</w:t>
      </w:r>
      <w:r w:rsidR="00ED64CE">
        <w:rPr>
          <w:rFonts w:ascii="Calibri" w:hAnsi="Calibri" w:cs="Calibri"/>
          <w:sz w:val="22"/>
          <w:szCs w:val="22"/>
          <w:lang w:val="en-GB"/>
        </w:rPr>
        <w:t xml:space="preserve"> and Xero</w:t>
      </w:r>
      <w:r w:rsidRPr="00121175">
        <w:rPr>
          <w:rFonts w:ascii="Calibri" w:hAnsi="Calibri" w:cs="Calibri"/>
          <w:sz w:val="22"/>
          <w:szCs w:val="22"/>
          <w:lang w:val="en-GB"/>
        </w:rPr>
        <w:t>: competent</w:t>
      </w:r>
    </w:p>
    <w:p w14:paraId="0C12F8FF" w14:textId="2E5E9D28" w:rsidR="00D258C9" w:rsidRDefault="00D258C9" w:rsidP="008B6DF3">
      <w:pPr>
        <w:pStyle w:val="BodyText"/>
        <w:numPr>
          <w:ilvl w:val="0"/>
          <w:numId w:val="21"/>
        </w:numPr>
        <w:ind w:left="397"/>
        <w:rPr>
          <w:rFonts w:ascii="Calibri" w:hAnsi="Calibri" w:cs="Calibri"/>
          <w:sz w:val="22"/>
          <w:szCs w:val="22"/>
          <w:lang w:val="en-GB"/>
        </w:rPr>
      </w:pPr>
      <w:r>
        <w:rPr>
          <w:rFonts w:ascii="Calibri" w:hAnsi="Calibri" w:cs="Calibri"/>
          <w:sz w:val="22"/>
          <w:szCs w:val="22"/>
          <w:lang w:val="en-GB"/>
        </w:rPr>
        <w:t>Timesheet software, e.g. MOCO</w:t>
      </w:r>
      <w:r w:rsidR="00E75610">
        <w:rPr>
          <w:rFonts w:ascii="Calibri" w:hAnsi="Calibri" w:cs="Calibri"/>
          <w:sz w:val="22"/>
          <w:szCs w:val="22"/>
          <w:lang w:val="en-GB"/>
        </w:rPr>
        <w:t>, Teamleader Orbit</w:t>
      </w:r>
      <w:r>
        <w:rPr>
          <w:rFonts w:ascii="Calibri" w:hAnsi="Calibri" w:cs="Calibri"/>
          <w:sz w:val="22"/>
          <w:szCs w:val="22"/>
          <w:lang w:val="en-GB"/>
        </w:rPr>
        <w:t>: competent</w:t>
      </w:r>
    </w:p>
    <w:p w14:paraId="20B0BBE0" w14:textId="01CF6FA0" w:rsidR="00E75610" w:rsidRDefault="00E75610" w:rsidP="008B6DF3">
      <w:pPr>
        <w:pStyle w:val="BodyText"/>
        <w:numPr>
          <w:ilvl w:val="0"/>
          <w:numId w:val="21"/>
        </w:numPr>
        <w:ind w:left="397"/>
        <w:rPr>
          <w:rFonts w:ascii="Calibri" w:hAnsi="Calibri" w:cs="Calibri"/>
          <w:sz w:val="22"/>
          <w:szCs w:val="22"/>
          <w:lang w:val="en-GB"/>
        </w:rPr>
      </w:pPr>
      <w:r>
        <w:rPr>
          <w:rFonts w:ascii="Calibri" w:hAnsi="Calibri" w:cs="Calibri"/>
          <w:sz w:val="22"/>
          <w:szCs w:val="22"/>
          <w:lang w:val="en-GB"/>
        </w:rPr>
        <w:t>Quals Direct (e-portfolio software for students / apprentices: very competent</w:t>
      </w:r>
    </w:p>
    <w:p w14:paraId="68217B66" w14:textId="77777777" w:rsidR="00C71D2E" w:rsidRPr="00121175" w:rsidRDefault="00C71D2E" w:rsidP="00C71D2E">
      <w:pPr>
        <w:pStyle w:val="BodyText"/>
        <w:rPr>
          <w:rFonts w:ascii="Calibri" w:hAnsi="Calibri" w:cs="Calibri"/>
          <w:sz w:val="22"/>
          <w:szCs w:val="22"/>
          <w:lang w:val="en-GB"/>
        </w:rPr>
      </w:pPr>
    </w:p>
    <w:p w14:paraId="6787D6B0" w14:textId="77777777" w:rsidR="00C71D2E" w:rsidRPr="00ED021D" w:rsidRDefault="00C71D2E" w:rsidP="00C71D2E">
      <w:pPr>
        <w:pStyle w:val="BodyText"/>
        <w:rPr>
          <w:rFonts w:ascii="Calibri" w:hAnsi="Calibri" w:cs="Calibri"/>
          <w:b/>
          <w:sz w:val="28"/>
          <w:szCs w:val="22"/>
          <w:lang w:val="en-GB"/>
        </w:rPr>
      </w:pPr>
      <w:r w:rsidRPr="00ED021D">
        <w:rPr>
          <w:rFonts w:ascii="Calibri" w:hAnsi="Calibri" w:cs="Calibri"/>
          <w:b/>
          <w:sz w:val="28"/>
          <w:szCs w:val="22"/>
          <w:lang w:val="en-GB"/>
        </w:rPr>
        <w:t xml:space="preserve">Hobbies &amp; </w:t>
      </w:r>
      <w:r w:rsidR="007B0B4C" w:rsidRPr="00ED021D">
        <w:rPr>
          <w:rFonts w:ascii="Calibri" w:hAnsi="Calibri" w:cs="Calibri"/>
          <w:b/>
          <w:sz w:val="28"/>
          <w:szCs w:val="22"/>
          <w:lang w:val="en-GB"/>
        </w:rPr>
        <w:t>i</w:t>
      </w:r>
      <w:r w:rsidRPr="00ED021D">
        <w:rPr>
          <w:rFonts w:ascii="Calibri" w:hAnsi="Calibri" w:cs="Calibri"/>
          <w:b/>
          <w:sz w:val="28"/>
          <w:szCs w:val="22"/>
          <w:lang w:val="en-GB"/>
        </w:rPr>
        <w:t>nterests</w:t>
      </w:r>
    </w:p>
    <w:p w14:paraId="61440796" w14:textId="77777777" w:rsidR="00C71D2E" w:rsidRPr="00C037FD" w:rsidRDefault="00C71D2E" w:rsidP="008B6DF3">
      <w:pPr>
        <w:pStyle w:val="BodyText"/>
        <w:numPr>
          <w:ilvl w:val="0"/>
          <w:numId w:val="22"/>
        </w:numPr>
        <w:ind w:left="397"/>
        <w:rPr>
          <w:rFonts w:ascii="Calibri" w:hAnsi="Calibri" w:cs="Calibri"/>
          <w:b/>
          <w:sz w:val="22"/>
          <w:szCs w:val="22"/>
          <w:lang w:val="en-GB"/>
        </w:rPr>
      </w:pPr>
      <w:r w:rsidRPr="00121175">
        <w:rPr>
          <w:rFonts w:ascii="Calibri" w:hAnsi="Calibri" w:cs="Calibri"/>
          <w:sz w:val="22"/>
          <w:szCs w:val="22"/>
          <w:lang w:val="en-GB"/>
        </w:rPr>
        <w:t>Reading fiction and non-fiction</w:t>
      </w:r>
    </w:p>
    <w:p w14:paraId="09E3E3AE" w14:textId="77777777" w:rsidR="00C71D2E" w:rsidRPr="00121175" w:rsidRDefault="00C71D2E" w:rsidP="008B6DF3">
      <w:pPr>
        <w:pStyle w:val="BodyText"/>
        <w:numPr>
          <w:ilvl w:val="0"/>
          <w:numId w:val="22"/>
        </w:numPr>
        <w:ind w:left="397"/>
        <w:rPr>
          <w:rFonts w:ascii="Calibri" w:hAnsi="Calibri" w:cs="Calibri"/>
          <w:b/>
          <w:sz w:val="22"/>
          <w:szCs w:val="22"/>
          <w:lang w:val="en-GB"/>
        </w:rPr>
      </w:pPr>
      <w:r w:rsidRPr="00121175">
        <w:rPr>
          <w:rFonts w:ascii="Calibri" w:hAnsi="Calibri" w:cs="Calibri"/>
          <w:sz w:val="22"/>
          <w:szCs w:val="22"/>
          <w:lang w:val="en-GB"/>
        </w:rPr>
        <w:t>Cookery and</w:t>
      </w:r>
      <w:r w:rsidR="004F5AB0">
        <w:rPr>
          <w:rFonts w:ascii="Calibri" w:hAnsi="Calibri" w:cs="Calibri"/>
          <w:sz w:val="22"/>
          <w:szCs w:val="22"/>
          <w:lang w:val="en-GB"/>
        </w:rPr>
        <w:t xml:space="preserve"> recipe creation</w:t>
      </w:r>
    </w:p>
    <w:p w14:paraId="06A24A0E" w14:textId="77777777" w:rsidR="00C71D2E" w:rsidRPr="005E6456" w:rsidRDefault="00C71D2E" w:rsidP="008B6DF3">
      <w:pPr>
        <w:pStyle w:val="BodyText"/>
        <w:numPr>
          <w:ilvl w:val="0"/>
          <w:numId w:val="22"/>
        </w:numPr>
        <w:ind w:left="397"/>
        <w:rPr>
          <w:rFonts w:ascii="Calibri" w:hAnsi="Calibri" w:cs="Calibri"/>
          <w:b/>
          <w:sz w:val="22"/>
          <w:szCs w:val="22"/>
          <w:lang w:val="en-GB"/>
        </w:rPr>
      </w:pPr>
      <w:r w:rsidRPr="00121175">
        <w:rPr>
          <w:rFonts w:ascii="Calibri" w:hAnsi="Calibri" w:cs="Calibri"/>
          <w:sz w:val="22"/>
          <w:szCs w:val="22"/>
          <w:lang w:val="en-GB"/>
        </w:rPr>
        <w:t>The theatre</w:t>
      </w:r>
    </w:p>
    <w:p w14:paraId="1AFFA546" w14:textId="77777777" w:rsidR="0043175D" w:rsidRPr="004F5AB0" w:rsidRDefault="00C71D2E" w:rsidP="00C71D2E">
      <w:pPr>
        <w:pStyle w:val="BodyText"/>
        <w:numPr>
          <w:ilvl w:val="0"/>
          <w:numId w:val="22"/>
        </w:numPr>
        <w:ind w:left="397"/>
        <w:rPr>
          <w:rFonts w:ascii="Calibri" w:hAnsi="Calibri" w:cs="Calibri"/>
          <w:b/>
          <w:sz w:val="22"/>
          <w:szCs w:val="22"/>
          <w:lang w:val="en-GB"/>
        </w:rPr>
      </w:pPr>
      <w:r w:rsidRPr="00121175">
        <w:rPr>
          <w:rFonts w:ascii="Calibri" w:hAnsi="Calibri" w:cs="Calibri"/>
          <w:sz w:val="22"/>
          <w:szCs w:val="22"/>
          <w:lang w:val="en-GB"/>
        </w:rPr>
        <w:t>British and Classical history</w:t>
      </w:r>
    </w:p>
    <w:p w14:paraId="5C742C05" w14:textId="77777777" w:rsidR="004F5AB0" w:rsidRPr="004F5AB0" w:rsidRDefault="004F5AB0" w:rsidP="00C71D2E">
      <w:pPr>
        <w:pStyle w:val="BodyText"/>
        <w:numPr>
          <w:ilvl w:val="0"/>
          <w:numId w:val="22"/>
        </w:numPr>
        <w:ind w:left="397"/>
        <w:rPr>
          <w:rFonts w:ascii="Calibri" w:hAnsi="Calibri" w:cs="Calibri"/>
          <w:b/>
          <w:sz w:val="22"/>
          <w:szCs w:val="22"/>
          <w:lang w:val="en-GB"/>
        </w:rPr>
      </w:pPr>
      <w:r>
        <w:rPr>
          <w:rFonts w:ascii="Calibri" w:hAnsi="Calibri" w:cs="Calibri"/>
          <w:sz w:val="22"/>
          <w:szCs w:val="22"/>
          <w:lang w:val="en-GB"/>
        </w:rPr>
        <w:t>Forensic science</w:t>
      </w:r>
    </w:p>
    <w:p w14:paraId="6FC9A17E" w14:textId="7EC452D1" w:rsidR="004F5AB0" w:rsidRPr="00DB68E8" w:rsidRDefault="00DB68E8" w:rsidP="004F5AB0">
      <w:pPr>
        <w:pStyle w:val="BodyText"/>
        <w:numPr>
          <w:ilvl w:val="0"/>
          <w:numId w:val="22"/>
        </w:numPr>
        <w:ind w:left="397"/>
        <w:rPr>
          <w:rFonts w:ascii="Calibri" w:hAnsi="Calibri" w:cs="Calibri"/>
          <w:bCs/>
          <w:sz w:val="22"/>
          <w:szCs w:val="22"/>
          <w:lang w:val="en-GB"/>
        </w:rPr>
      </w:pPr>
      <w:r w:rsidRPr="00DB68E8">
        <w:rPr>
          <w:rFonts w:ascii="Calibri" w:hAnsi="Calibri" w:cs="Calibri"/>
          <w:bCs/>
          <w:sz w:val="22"/>
          <w:szCs w:val="22"/>
          <w:lang w:val="en-GB"/>
        </w:rPr>
        <w:t xml:space="preserve">Travel </w:t>
      </w:r>
    </w:p>
    <w:p w14:paraId="25454B46" w14:textId="77777777" w:rsidR="00352C83" w:rsidRPr="00E75610" w:rsidRDefault="00352C83" w:rsidP="004F5AB0">
      <w:pPr>
        <w:pStyle w:val="BodyText"/>
        <w:numPr>
          <w:ilvl w:val="0"/>
          <w:numId w:val="22"/>
        </w:numPr>
        <w:ind w:left="397"/>
        <w:rPr>
          <w:rFonts w:ascii="Calibri" w:hAnsi="Calibri" w:cs="Calibri"/>
          <w:b/>
          <w:sz w:val="22"/>
          <w:szCs w:val="22"/>
          <w:lang w:val="en-GB"/>
        </w:rPr>
      </w:pPr>
      <w:r>
        <w:rPr>
          <w:rFonts w:ascii="Calibri" w:hAnsi="Calibri" w:cs="Calibri"/>
          <w:sz w:val="22"/>
          <w:szCs w:val="22"/>
          <w:lang w:val="en-GB"/>
        </w:rPr>
        <w:t>Cats</w:t>
      </w:r>
    </w:p>
    <w:p w14:paraId="76AE5829" w14:textId="77777777" w:rsidR="00092FBA" w:rsidRDefault="00092FBA" w:rsidP="0083671D">
      <w:pPr>
        <w:pStyle w:val="BodyText"/>
        <w:rPr>
          <w:rFonts w:ascii="Calibri" w:hAnsi="Calibri" w:cs="Calibri"/>
          <w:b/>
          <w:sz w:val="28"/>
          <w:szCs w:val="22"/>
          <w:lang w:val="en-GB"/>
        </w:rPr>
      </w:pPr>
    </w:p>
    <w:p w14:paraId="16355338" w14:textId="3E5C5179" w:rsidR="00092FBA" w:rsidRPr="00092FBA" w:rsidRDefault="00C71D2E" w:rsidP="0083671D">
      <w:pPr>
        <w:pStyle w:val="BodyText"/>
        <w:rPr>
          <w:rFonts w:ascii="Calibri" w:hAnsi="Calibri" w:cs="Calibri"/>
          <w:b/>
          <w:sz w:val="28"/>
          <w:szCs w:val="22"/>
          <w:lang w:val="en-GB"/>
        </w:rPr>
      </w:pPr>
      <w:r w:rsidRPr="00ED021D">
        <w:rPr>
          <w:rFonts w:ascii="Calibri" w:hAnsi="Calibri" w:cs="Calibri"/>
          <w:b/>
          <w:sz w:val="28"/>
          <w:szCs w:val="22"/>
          <w:lang w:val="en-GB"/>
        </w:rPr>
        <w:t>Refe</w:t>
      </w:r>
      <w:r w:rsidR="00357786">
        <w:rPr>
          <w:rFonts w:ascii="Calibri" w:hAnsi="Calibri" w:cs="Calibri"/>
          <w:b/>
          <w:sz w:val="28"/>
          <w:szCs w:val="22"/>
          <w:lang w:val="en-GB"/>
        </w:rPr>
        <w:t>re</w:t>
      </w:r>
      <w:r w:rsidR="002D6191">
        <w:rPr>
          <w:rFonts w:ascii="Calibri" w:hAnsi="Calibri" w:cs="Calibri"/>
          <w:b/>
          <w:sz w:val="28"/>
          <w:szCs w:val="22"/>
          <w:lang w:val="en-GB"/>
        </w:rPr>
        <w:t>n</w:t>
      </w:r>
      <w:r w:rsidR="00DB68E8">
        <w:rPr>
          <w:rFonts w:ascii="Calibri" w:hAnsi="Calibri" w:cs="Calibri"/>
          <w:b/>
          <w:sz w:val="28"/>
          <w:szCs w:val="22"/>
          <w:lang w:val="en-GB"/>
        </w:rPr>
        <w:t>ces available on request</w:t>
      </w:r>
    </w:p>
    <w:sectPr w:rsidR="00092FBA" w:rsidRPr="00092FBA" w:rsidSect="00092FBA">
      <w:headerReference w:type="first" r:id="rId30"/>
      <w:footerReference w:type="first" r:id="rId31"/>
      <w:pgSz w:w="11906" w:h="16838"/>
      <w:pgMar w:top="720" w:right="720" w:bottom="720" w:left="720" w:header="17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D2B23" w14:textId="77777777" w:rsidR="00A42A92" w:rsidRDefault="00A42A92" w:rsidP="005B1BED">
      <w:pPr>
        <w:spacing w:after="0" w:line="240" w:lineRule="auto"/>
      </w:pPr>
      <w:r>
        <w:separator/>
      </w:r>
    </w:p>
  </w:endnote>
  <w:endnote w:type="continuationSeparator" w:id="0">
    <w:p w14:paraId="24B7591E" w14:textId="77777777" w:rsidR="00A42A92" w:rsidRDefault="00A42A92" w:rsidP="005B1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30876" w14:textId="4B563C83" w:rsidR="004C08B3" w:rsidRDefault="00AB4642" w:rsidP="00AB4642">
    <w:pPr>
      <w:spacing w:after="0"/>
      <w:jc w:val="center"/>
      <w:rPr>
        <w:rFonts w:cs="Calibri"/>
        <w:b/>
        <w:i/>
        <w:sz w:val="20"/>
      </w:rPr>
    </w:pPr>
    <w:r>
      <w:rPr>
        <w:rFonts w:cs="Calibri"/>
        <w:b/>
        <w:i/>
        <w:sz w:val="20"/>
      </w:rPr>
      <w:t>Please visit my</w:t>
    </w:r>
    <w:r w:rsidR="00A1683B">
      <w:rPr>
        <w:rFonts w:cs="Calibri"/>
        <w:b/>
        <w:i/>
        <w:sz w:val="20"/>
      </w:rPr>
      <w:t xml:space="preserve"> </w:t>
    </w:r>
    <w:hyperlink r:id="rId1" w:history="1">
      <w:r w:rsidR="00A1683B" w:rsidRPr="00A1683B">
        <w:rPr>
          <w:rStyle w:val="Hyperlink"/>
          <w:rFonts w:cs="Calibri"/>
          <w:b/>
          <w:i/>
          <w:sz w:val="20"/>
        </w:rPr>
        <w:t>website</w:t>
      </w:r>
    </w:hyperlink>
    <w:r w:rsidR="00A1683B">
      <w:rPr>
        <w:rFonts w:cs="Calibri"/>
        <w:b/>
        <w:i/>
        <w:sz w:val="20"/>
      </w:rPr>
      <w:t>,</w:t>
    </w:r>
    <w:r>
      <w:rPr>
        <w:rFonts w:cs="Calibri"/>
        <w:b/>
        <w:i/>
        <w:sz w:val="20"/>
      </w:rPr>
      <w:t xml:space="preserve"> </w:t>
    </w:r>
    <w:hyperlink r:id="rId2" w:history="1">
      <w:r w:rsidR="00F70CEB" w:rsidRPr="00EB4E96">
        <w:rPr>
          <w:rStyle w:val="Hyperlink"/>
          <w:rFonts w:cs="Calibri"/>
          <w:b/>
          <w:i/>
          <w:sz w:val="20"/>
        </w:rPr>
        <w:t>LinkedIn profile</w:t>
      </w:r>
    </w:hyperlink>
    <w:r w:rsidR="00F70CEB">
      <w:rPr>
        <w:rFonts w:cs="Calibri"/>
        <w:b/>
        <w:i/>
        <w:sz w:val="20"/>
      </w:rPr>
      <w:t xml:space="preserve"> and </w:t>
    </w:r>
    <w:hyperlink r:id="rId3" w:history="1">
      <w:r w:rsidR="00F70CEB" w:rsidRPr="00EB4E96">
        <w:rPr>
          <w:rStyle w:val="Hyperlink"/>
          <w:rFonts w:cs="Calibri"/>
          <w:b/>
          <w:i/>
          <w:sz w:val="20"/>
        </w:rPr>
        <w:t>Facebook page</w:t>
      </w:r>
    </w:hyperlink>
    <w:r w:rsidR="00F70CEB">
      <w:rPr>
        <w:rFonts w:cs="Calibri"/>
        <w:b/>
        <w:i/>
        <w:sz w:val="20"/>
      </w:rPr>
      <w:t xml:space="preserve"> to find out more.</w:t>
    </w:r>
  </w:p>
  <w:p w14:paraId="6DA362D4" w14:textId="203FC355" w:rsidR="004F257B" w:rsidRPr="00C254CF" w:rsidRDefault="004F257B" w:rsidP="004F257B">
    <w:pPr>
      <w:spacing w:after="0"/>
      <w:ind w:left="720"/>
      <w:jc w:val="center"/>
      <w:rPr>
        <w:rFonts w:cs="Calibri"/>
        <w:bCs/>
        <w:i/>
        <w:sz w:val="20"/>
      </w:rPr>
    </w:pPr>
    <w:r w:rsidRPr="00C254CF">
      <w:rPr>
        <w:rFonts w:cs="Calibri"/>
        <w:bCs/>
        <w:i/>
        <w:sz w:val="20"/>
      </w:rPr>
      <w:t xml:space="preserve">* </w:t>
    </w:r>
    <w:r w:rsidR="00C254CF" w:rsidRPr="00C254CF">
      <w:rPr>
        <w:rFonts w:cs="Calibri"/>
        <w:bCs/>
        <w:i/>
        <w:sz w:val="20"/>
      </w:rPr>
      <w:t>W</w:t>
    </w:r>
    <w:r w:rsidRPr="00C254CF">
      <w:rPr>
        <w:rFonts w:cs="Calibri"/>
        <w:bCs/>
        <w:i/>
        <w:sz w:val="20"/>
      </w:rPr>
      <w:t xml:space="preserve">ork is subject to an NDA. Please </w:t>
    </w:r>
    <w:hyperlink r:id="rId4" w:history="1">
      <w:r w:rsidRPr="00C254CF">
        <w:rPr>
          <w:rStyle w:val="Hyperlink"/>
          <w:rFonts w:cs="Calibri"/>
          <w:bCs/>
          <w:i/>
          <w:sz w:val="20"/>
        </w:rPr>
        <w:t>contact me</w:t>
      </w:r>
    </w:hyperlink>
    <w:r w:rsidRPr="00C254CF">
      <w:rPr>
        <w:rFonts w:cs="Calibri"/>
        <w:bCs/>
        <w:i/>
        <w:sz w:val="20"/>
      </w:rPr>
      <w:t xml:space="preserve"> to see select examples</w:t>
    </w:r>
    <w:r w:rsidR="00C254CF" w:rsidRPr="00C254CF">
      <w:rPr>
        <w:rFonts w:cs="Calibri"/>
        <w:bCs/>
        <w:i/>
        <w:sz w:val="20"/>
      </w:rPr>
      <w:t xml:space="preserve"> that are in the public domain</w:t>
    </w:r>
    <w:r w:rsidRPr="00C254CF">
      <w:rPr>
        <w:rFonts w:cs="Calibri"/>
        <w:bCs/>
        <w:i/>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EFB94" w14:textId="77777777" w:rsidR="00A42A92" w:rsidRDefault="00A42A92" w:rsidP="005B1BED">
      <w:pPr>
        <w:spacing w:after="0" w:line="240" w:lineRule="auto"/>
      </w:pPr>
      <w:r>
        <w:separator/>
      </w:r>
    </w:p>
  </w:footnote>
  <w:footnote w:type="continuationSeparator" w:id="0">
    <w:p w14:paraId="1678BBA1" w14:textId="77777777" w:rsidR="00A42A92" w:rsidRDefault="00A42A92" w:rsidP="005B1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925FB" w14:textId="74442F92" w:rsidR="006C601C" w:rsidRDefault="00F30EF8" w:rsidP="003F3942">
    <w:pPr>
      <w:pStyle w:val="Header"/>
      <w:jc w:val="center"/>
    </w:pPr>
    <w:r>
      <w:rPr>
        <w:noProof/>
      </w:rPr>
      <w:drawing>
        <wp:inline distT="0" distB="0" distL="0" distR="0" wp14:anchorId="5E606D81" wp14:editId="0A72E191">
          <wp:extent cx="1132205" cy="745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05" cy="745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9EE"/>
    <w:multiLevelType w:val="hybridMultilevel"/>
    <w:tmpl w:val="E48A26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F13E4"/>
    <w:multiLevelType w:val="hybridMultilevel"/>
    <w:tmpl w:val="B01A72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1A1B"/>
    <w:multiLevelType w:val="hybridMultilevel"/>
    <w:tmpl w:val="552A83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3751A"/>
    <w:multiLevelType w:val="hybridMultilevel"/>
    <w:tmpl w:val="5F68B6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57793"/>
    <w:multiLevelType w:val="hybridMultilevel"/>
    <w:tmpl w:val="2FF40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245723"/>
    <w:multiLevelType w:val="hybridMultilevel"/>
    <w:tmpl w:val="3E324E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25B3B"/>
    <w:multiLevelType w:val="hybridMultilevel"/>
    <w:tmpl w:val="6154477E"/>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7" w15:restartNumberingAfterBreak="0">
    <w:nsid w:val="2FA923C0"/>
    <w:multiLevelType w:val="hybridMultilevel"/>
    <w:tmpl w:val="5138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155726"/>
    <w:multiLevelType w:val="hybridMultilevel"/>
    <w:tmpl w:val="1F5E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56DAB"/>
    <w:multiLevelType w:val="hybridMultilevel"/>
    <w:tmpl w:val="28E8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76998"/>
    <w:multiLevelType w:val="hybridMultilevel"/>
    <w:tmpl w:val="57026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032CD"/>
    <w:multiLevelType w:val="hybridMultilevel"/>
    <w:tmpl w:val="61FE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B73CC"/>
    <w:multiLevelType w:val="hybridMultilevel"/>
    <w:tmpl w:val="35DA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8B333A"/>
    <w:multiLevelType w:val="hybridMultilevel"/>
    <w:tmpl w:val="CF78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66FD5"/>
    <w:multiLevelType w:val="hybridMultilevel"/>
    <w:tmpl w:val="AB5EA608"/>
    <w:lvl w:ilvl="0" w:tplc="0809000B">
      <w:start w:val="1"/>
      <w:numFmt w:val="bullet"/>
      <w:lvlText w:val=""/>
      <w:lvlJc w:val="left"/>
      <w:pPr>
        <w:ind w:left="971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975835"/>
    <w:multiLevelType w:val="hybridMultilevel"/>
    <w:tmpl w:val="42D8A9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A2302"/>
    <w:multiLevelType w:val="hybridMultilevel"/>
    <w:tmpl w:val="528A1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6A3957"/>
    <w:multiLevelType w:val="hybridMultilevel"/>
    <w:tmpl w:val="F5B4A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5B1EEA"/>
    <w:multiLevelType w:val="hybridMultilevel"/>
    <w:tmpl w:val="42D8E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B23EA"/>
    <w:multiLevelType w:val="hybridMultilevel"/>
    <w:tmpl w:val="061496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A06393"/>
    <w:multiLevelType w:val="hybridMultilevel"/>
    <w:tmpl w:val="AF48F7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D01329"/>
    <w:multiLevelType w:val="hybridMultilevel"/>
    <w:tmpl w:val="85684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5D7EBD"/>
    <w:multiLevelType w:val="hybridMultilevel"/>
    <w:tmpl w:val="3E0C9D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0F795B"/>
    <w:multiLevelType w:val="hybridMultilevel"/>
    <w:tmpl w:val="F9E8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7C01CE"/>
    <w:multiLevelType w:val="hybridMultilevel"/>
    <w:tmpl w:val="BCB631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CF72A7D"/>
    <w:multiLevelType w:val="hybridMultilevel"/>
    <w:tmpl w:val="6108F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033EF2"/>
    <w:multiLevelType w:val="hybridMultilevel"/>
    <w:tmpl w:val="053072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0E77DE"/>
    <w:multiLevelType w:val="hybridMultilevel"/>
    <w:tmpl w:val="990A9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F3BF9"/>
    <w:multiLevelType w:val="hybridMultilevel"/>
    <w:tmpl w:val="9E8614C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734C51"/>
    <w:multiLevelType w:val="hybridMultilevel"/>
    <w:tmpl w:val="E6EEBA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BB73C3"/>
    <w:multiLevelType w:val="hybridMultilevel"/>
    <w:tmpl w:val="ABCC2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713606"/>
    <w:multiLevelType w:val="hybridMultilevel"/>
    <w:tmpl w:val="688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74A33"/>
    <w:multiLevelType w:val="hybridMultilevel"/>
    <w:tmpl w:val="9DA2D7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E5EF1"/>
    <w:multiLevelType w:val="hybridMultilevel"/>
    <w:tmpl w:val="1CA696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676B7B"/>
    <w:multiLevelType w:val="hybridMultilevel"/>
    <w:tmpl w:val="2C8452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483A21"/>
    <w:multiLevelType w:val="hybridMultilevel"/>
    <w:tmpl w:val="974266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A5378"/>
    <w:multiLevelType w:val="hybridMultilevel"/>
    <w:tmpl w:val="22D4731A"/>
    <w:lvl w:ilvl="0" w:tplc="9D066DF8">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24B08"/>
    <w:multiLevelType w:val="hybridMultilevel"/>
    <w:tmpl w:val="8356F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B05228"/>
    <w:multiLevelType w:val="hybridMultilevel"/>
    <w:tmpl w:val="FADA2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54819">
    <w:abstractNumId w:val="7"/>
  </w:num>
  <w:num w:numId="2" w16cid:durableId="1544753109">
    <w:abstractNumId w:val="9"/>
  </w:num>
  <w:num w:numId="3" w16cid:durableId="539322101">
    <w:abstractNumId w:val="13"/>
  </w:num>
  <w:num w:numId="4" w16cid:durableId="67461620">
    <w:abstractNumId w:val="28"/>
  </w:num>
  <w:num w:numId="5" w16cid:durableId="503595234">
    <w:abstractNumId w:val="31"/>
  </w:num>
  <w:num w:numId="6" w16cid:durableId="1569606433">
    <w:abstractNumId w:val="27"/>
  </w:num>
  <w:num w:numId="7" w16cid:durableId="1932468725">
    <w:abstractNumId w:val="30"/>
  </w:num>
  <w:num w:numId="8" w16cid:durableId="2073892107">
    <w:abstractNumId w:val="23"/>
  </w:num>
  <w:num w:numId="9" w16cid:durableId="61755924">
    <w:abstractNumId w:val="18"/>
  </w:num>
  <w:num w:numId="10" w16cid:durableId="2144078364">
    <w:abstractNumId w:val="25"/>
  </w:num>
  <w:num w:numId="11" w16cid:durableId="283928746">
    <w:abstractNumId w:val="12"/>
  </w:num>
  <w:num w:numId="12" w16cid:durableId="64035926">
    <w:abstractNumId w:val="37"/>
  </w:num>
  <w:num w:numId="13" w16cid:durableId="1016925939">
    <w:abstractNumId w:val="35"/>
  </w:num>
  <w:num w:numId="14" w16cid:durableId="919407743">
    <w:abstractNumId w:val="17"/>
  </w:num>
  <w:num w:numId="15" w16cid:durableId="452477020">
    <w:abstractNumId w:val="5"/>
  </w:num>
  <w:num w:numId="16" w16cid:durableId="1203635842">
    <w:abstractNumId w:val="14"/>
  </w:num>
  <w:num w:numId="17" w16cid:durableId="1516768219">
    <w:abstractNumId w:val="19"/>
  </w:num>
  <w:num w:numId="18" w16cid:durableId="2129468769">
    <w:abstractNumId w:val="29"/>
  </w:num>
  <w:num w:numId="19" w16cid:durableId="943927022">
    <w:abstractNumId w:val="15"/>
  </w:num>
  <w:num w:numId="20" w16cid:durableId="608925944">
    <w:abstractNumId w:val="34"/>
  </w:num>
  <w:num w:numId="21" w16cid:durableId="317225527">
    <w:abstractNumId w:val="0"/>
  </w:num>
  <w:num w:numId="22" w16cid:durableId="1674335820">
    <w:abstractNumId w:val="2"/>
  </w:num>
  <w:num w:numId="23" w16cid:durableId="1544562770">
    <w:abstractNumId w:val="33"/>
  </w:num>
  <w:num w:numId="24" w16cid:durableId="184708043">
    <w:abstractNumId w:val="24"/>
  </w:num>
  <w:num w:numId="25" w16cid:durableId="461507670">
    <w:abstractNumId w:val="20"/>
  </w:num>
  <w:num w:numId="26" w16cid:durableId="40247609">
    <w:abstractNumId w:val="16"/>
  </w:num>
  <w:num w:numId="27" w16cid:durableId="1100298135">
    <w:abstractNumId w:val="4"/>
  </w:num>
  <w:num w:numId="28" w16cid:durableId="1433160959">
    <w:abstractNumId w:val="10"/>
  </w:num>
  <w:num w:numId="29" w16cid:durableId="574894233">
    <w:abstractNumId w:val="32"/>
  </w:num>
  <w:num w:numId="30" w16cid:durableId="344871306">
    <w:abstractNumId w:val="22"/>
  </w:num>
  <w:num w:numId="31" w16cid:durableId="1885943702">
    <w:abstractNumId w:val="8"/>
  </w:num>
  <w:num w:numId="32" w16cid:durableId="759840096">
    <w:abstractNumId w:val="1"/>
  </w:num>
  <w:num w:numId="33" w16cid:durableId="1453548922">
    <w:abstractNumId w:val="21"/>
  </w:num>
  <w:num w:numId="34" w16cid:durableId="1082989278">
    <w:abstractNumId w:val="11"/>
  </w:num>
  <w:num w:numId="35" w16cid:durableId="1518302634">
    <w:abstractNumId w:val="38"/>
  </w:num>
  <w:num w:numId="36" w16cid:durableId="983781424">
    <w:abstractNumId w:val="26"/>
  </w:num>
  <w:num w:numId="37" w16cid:durableId="49884874">
    <w:abstractNumId w:val="6"/>
  </w:num>
  <w:num w:numId="38" w16cid:durableId="1222210359">
    <w:abstractNumId w:val="3"/>
  </w:num>
  <w:num w:numId="39" w16cid:durableId="8667151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ED"/>
    <w:rsid w:val="0000225E"/>
    <w:rsid w:val="000139BE"/>
    <w:rsid w:val="000140AD"/>
    <w:rsid w:val="0001763F"/>
    <w:rsid w:val="000259EB"/>
    <w:rsid w:val="000312BA"/>
    <w:rsid w:val="00040A6A"/>
    <w:rsid w:val="00047708"/>
    <w:rsid w:val="00050D32"/>
    <w:rsid w:val="00052284"/>
    <w:rsid w:val="000538C6"/>
    <w:rsid w:val="00065F2A"/>
    <w:rsid w:val="00067544"/>
    <w:rsid w:val="00082CA1"/>
    <w:rsid w:val="00083616"/>
    <w:rsid w:val="00086794"/>
    <w:rsid w:val="00090109"/>
    <w:rsid w:val="00090CC5"/>
    <w:rsid w:val="00092FBA"/>
    <w:rsid w:val="000972ED"/>
    <w:rsid w:val="000A0826"/>
    <w:rsid w:val="000A2085"/>
    <w:rsid w:val="000A4C34"/>
    <w:rsid w:val="000B09C9"/>
    <w:rsid w:val="000B17C0"/>
    <w:rsid w:val="000B6746"/>
    <w:rsid w:val="000C044E"/>
    <w:rsid w:val="000C12E4"/>
    <w:rsid w:val="000C2507"/>
    <w:rsid w:val="000C6529"/>
    <w:rsid w:val="000C7334"/>
    <w:rsid w:val="000C7442"/>
    <w:rsid w:val="000C7FD0"/>
    <w:rsid w:val="000D0155"/>
    <w:rsid w:val="000D117B"/>
    <w:rsid w:val="000D3200"/>
    <w:rsid w:val="000D3DA3"/>
    <w:rsid w:val="000F29DF"/>
    <w:rsid w:val="000F32B1"/>
    <w:rsid w:val="000F550E"/>
    <w:rsid w:val="000F5E2E"/>
    <w:rsid w:val="000F61A4"/>
    <w:rsid w:val="000F7F75"/>
    <w:rsid w:val="00103C82"/>
    <w:rsid w:val="00103F87"/>
    <w:rsid w:val="00104F14"/>
    <w:rsid w:val="00106F79"/>
    <w:rsid w:val="00116996"/>
    <w:rsid w:val="001169DC"/>
    <w:rsid w:val="001200BD"/>
    <w:rsid w:val="00121175"/>
    <w:rsid w:val="0012528E"/>
    <w:rsid w:val="00127970"/>
    <w:rsid w:val="00127DD3"/>
    <w:rsid w:val="00134CAD"/>
    <w:rsid w:val="00136F1A"/>
    <w:rsid w:val="00136FEB"/>
    <w:rsid w:val="00145399"/>
    <w:rsid w:val="0014541C"/>
    <w:rsid w:val="00145AC6"/>
    <w:rsid w:val="00150A93"/>
    <w:rsid w:val="001605E6"/>
    <w:rsid w:val="00167A60"/>
    <w:rsid w:val="00167FD4"/>
    <w:rsid w:val="00170646"/>
    <w:rsid w:val="00182325"/>
    <w:rsid w:val="001872B0"/>
    <w:rsid w:val="00195ED3"/>
    <w:rsid w:val="001A301B"/>
    <w:rsid w:val="001A326C"/>
    <w:rsid w:val="001A3D10"/>
    <w:rsid w:val="001B2D32"/>
    <w:rsid w:val="001B76AF"/>
    <w:rsid w:val="001C0B5E"/>
    <w:rsid w:val="001D6116"/>
    <w:rsid w:val="001E22F0"/>
    <w:rsid w:val="001E7B71"/>
    <w:rsid w:val="001F296F"/>
    <w:rsid w:val="001F4EFE"/>
    <w:rsid w:val="00200B5E"/>
    <w:rsid w:val="00203722"/>
    <w:rsid w:val="002037C0"/>
    <w:rsid w:val="0020461C"/>
    <w:rsid w:val="0021012E"/>
    <w:rsid w:val="00212819"/>
    <w:rsid w:val="0021316A"/>
    <w:rsid w:val="002165E1"/>
    <w:rsid w:val="0022522F"/>
    <w:rsid w:val="00230E69"/>
    <w:rsid w:val="00232C7D"/>
    <w:rsid w:val="002421E8"/>
    <w:rsid w:val="00243A2F"/>
    <w:rsid w:val="00243BA4"/>
    <w:rsid w:val="00253AFC"/>
    <w:rsid w:val="002571AA"/>
    <w:rsid w:val="002632BB"/>
    <w:rsid w:val="00264313"/>
    <w:rsid w:val="00271D75"/>
    <w:rsid w:val="00272F67"/>
    <w:rsid w:val="002779C9"/>
    <w:rsid w:val="00283EA8"/>
    <w:rsid w:val="00292B3D"/>
    <w:rsid w:val="002948BF"/>
    <w:rsid w:val="002A0B61"/>
    <w:rsid w:val="002A0C94"/>
    <w:rsid w:val="002A2956"/>
    <w:rsid w:val="002A2CEB"/>
    <w:rsid w:val="002A3486"/>
    <w:rsid w:val="002A3EE0"/>
    <w:rsid w:val="002A4E7F"/>
    <w:rsid w:val="002A6F38"/>
    <w:rsid w:val="002A7BDD"/>
    <w:rsid w:val="002B67CE"/>
    <w:rsid w:val="002B6C43"/>
    <w:rsid w:val="002B7C72"/>
    <w:rsid w:val="002C3266"/>
    <w:rsid w:val="002C590C"/>
    <w:rsid w:val="002C5A59"/>
    <w:rsid w:val="002D6191"/>
    <w:rsid w:val="002E534E"/>
    <w:rsid w:val="002E7DBA"/>
    <w:rsid w:val="002F0741"/>
    <w:rsid w:val="0030437A"/>
    <w:rsid w:val="00304A7F"/>
    <w:rsid w:val="00305425"/>
    <w:rsid w:val="00324444"/>
    <w:rsid w:val="003311D7"/>
    <w:rsid w:val="00331E84"/>
    <w:rsid w:val="00334377"/>
    <w:rsid w:val="00344F9D"/>
    <w:rsid w:val="00345EE3"/>
    <w:rsid w:val="003466FA"/>
    <w:rsid w:val="003472B7"/>
    <w:rsid w:val="00352B33"/>
    <w:rsid w:val="00352C83"/>
    <w:rsid w:val="003558D2"/>
    <w:rsid w:val="0035651D"/>
    <w:rsid w:val="00356841"/>
    <w:rsid w:val="00357786"/>
    <w:rsid w:val="00364D37"/>
    <w:rsid w:val="00367642"/>
    <w:rsid w:val="00376334"/>
    <w:rsid w:val="00376CD0"/>
    <w:rsid w:val="00377B0D"/>
    <w:rsid w:val="003804C4"/>
    <w:rsid w:val="00386402"/>
    <w:rsid w:val="00391B2A"/>
    <w:rsid w:val="00393D66"/>
    <w:rsid w:val="00394B3C"/>
    <w:rsid w:val="00396F3A"/>
    <w:rsid w:val="003A0AD6"/>
    <w:rsid w:val="003B0F69"/>
    <w:rsid w:val="003B355E"/>
    <w:rsid w:val="003B3BF1"/>
    <w:rsid w:val="003B46DB"/>
    <w:rsid w:val="003B7C1F"/>
    <w:rsid w:val="003C75B5"/>
    <w:rsid w:val="003D4432"/>
    <w:rsid w:val="003D52CA"/>
    <w:rsid w:val="003D7770"/>
    <w:rsid w:val="003D7ED3"/>
    <w:rsid w:val="003E4C16"/>
    <w:rsid w:val="003E73FA"/>
    <w:rsid w:val="003E7A10"/>
    <w:rsid w:val="003F11D4"/>
    <w:rsid w:val="003F3942"/>
    <w:rsid w:val="003F6AA4"/>
    <w:rsid w:val="004061BC"/>
    <w:rsid w:val="00407D9C"/>
    <w:rsid w:val="004104E9"/>
    <w:rsid w:val="0041146C"/>
    <w:rsid w:val="00412FA1"/>
    <w:rsid w:val="004204C0"/>
    <w:rsid w:val="004250DE"/>
    <w:rsid w:val="004278A5"/>
    <w:rsid w:val="0043175D"/>
    <w:rsid w:val="00432D19"/>
    <w:rsid w:val="0043301F"/>
    <w:rsid w:val="00435405"/>
    <w:rsid w:val="00440D07"/>
    <w:rsid w:val="00441B58"/>
    <w:rsid w:val="004510F6"/>
    <w:rsid w:val="0045576C"/>
    <w:rsid w:val="00457597"/>
    <w:rsid w:val="00470FB5"/>
    <w:rsid w:val="00472F80"/>
    <w:rsid w:val="00475FFF"/>
    <w:rsid w:val="00481F21"/>
    <w:rsid w:val="00484DEE"/>
    <w:rsid w:val="00485898"/>
    <w:rsid w:val="00487FC8"/>
    <w:rsid w:val="00490F90"/>
    <w:rsid w:val="004941C9"/>
    <w:rsid w:val="00495A5F"/>
    <w:rsid w:val="00496925"/>
    <w:rsid w:val="004A0B34"/>
    <w:rsid w:val="004A40E6"/>
    <w:rsid w:val="004A5F41"/>
    <w:rsid w:val="004C08B3"/>
    <w:rsid w:val="004D6249"/>
    <w:rsid w:val="004E367E"/>
    <w:rsid w:val="004E40AD"/>
    <w:rsid w:val="004F257B"/>
    <w:rsid w:val="004F5AB0"/>
    <w:rsid w:val="0050715A"/>
    <w:rsid w:val="00511F7D"/>
    <w:rsid w:val="00521FE5"/>
    <w:rsid w:val="00533E29"/>
    <w:rsid w:val="005358A4"/>
    <w:rsid w:val="00536089"/>
    <w:rsid w:val="005454B3"/>
    <w:rsid w:val="00551E10"/>
    <w:rsid w:val="005525B9"/>
    <w:rsid w:val="00553935"/>
    <w:rsid w:val="00562FCB"/>
    <w:rsid w:val="005725B9"/>
    <w:rsid w:val="00574602"/>
    <w:rsid w:val="00576034"/>
    <w:rsid w:val="00582024"/>
    <w:rsid w:val="00582EB9"/>
    <w:rsid w:val="00592ADD"/>
    <w:rsid w:val="00593C41"/>
    <w:rsid w:val="005941B8"/>
    <w:rsid w:val="00595E50"/>
    <w:rsid w:val="005970ED"/>
    <w:rsid w:val="005979B0"/>
    <w:rsid w:val="005A545C"/>
    <w:rsid w:val="005A765A"/>
    <w:rsid w:val="005A789D"/>
    <w:rsid w:val="005A7B6C"/>
    <w:rsid w:val="005B16C6"/>
    <w:rsid w:val="005B1BED"/>
    <w:rsid w:val="005B3D54"/>
    <w:rsid w:val="005B4B97"/>
    <w:rsid w:val="005C46D2"/>
    <w:rsid w:val="005D22C0"/>
    <w:rsid w:val="005E4349"/>
    <w:rsid w:val="005E4ABB"/>
    <w:rsid w:val="005E6456"/>
    <w:rsid w:val="005F4937"/>
    <w:rsid w:val="00601E4D"/>
    <w:rsid w:val="00604851"/>
    <w:rsid w:val="0061104C"/>
    <w:rsid w:val="00612A07"/>
    <w:rsid w:val="006166D2"/>
    <w:rsid w:val="00617BFE"/>
    <w:rsid w:val="006243D5"/>
    <w:rsid w:val="00626A85"/>
    <w:rsid w:val="0062753C"/>
    <w:rsid w:val="00635434"/>
    <w:rsid w:val="006458A5"/>
    <w:rsid w:val="00664231"/>
    <w:rsid w:val="006661F5"/>
    <w:rsid w:val="00672352"/>
    <w:rsid w:val="00680912"/>
    <w:rsid w:val="006849A7"/>
    <w:rsid w:val="0069127B"/>
    <w:rsid w:val="0069244C"/>
    <w:rsid w:val="00692C99"/>
    <w:rsid w:val="006A0652"/>
    <w:rsid w:val="006A5B56"/>
    <w:rsid w:val="006B2AC7"/>
    <w:rsid w:val="006B3509"/>
    <w:rsid w:val="006B4E6F"/>
    <w:rsid w:val="006B6281"/>
    <w:rsid w:val="006C26DF"/>
    <w:rsid w:val="006C601C"/>
    <w:rsid w:val="006F0287"/>
    <w:rsid w:val="007041BE"/>
    <w:rsid w:val="0070441B"/>
    <w:rsid w:val="0070636D"/>
    <w:rsid w:val="00714FB2"/>
    <w:rsid w:val="00715BEB"/>
    <w:rsid w:val="00716ED3"/>
    <w:rsid w:val="00723E1D"/>
    <w:rsid w:val="00731642"/>
    <w:rsid w:val="0074229B"/>
    <w:rsid w:val="0075020F"/>
    <w:rsid w:val="00754C0C"/>
    <w:rsid w:val="00754D7A"/>
    <w:rsid w:val="00757D06"/>
    <w:rsid w:val="00761AA6"/>
    <w:rsid w:val="00765797"/>
    <w:rsid w:val="00772EE8"/>
    <w:rsid w:val="007901D1"/>
    <w:rsid w:val="00793F7E"/>
    <w:rsid w:val="007965F2"/>
    <w:rsid w:val="007969F0"/>
    <w:rsid w:val="007A12CC"/>
    <w:rsid w:val="007A1967"/>
    <w:rsid w:val="007A3A89"/>
    <w:rsid w:val="007B0B4C"/>
    <w:rsid w:val="007B14A6"/>
    <w:rsid w:val="007B1819"/>
    <w:rsid w:val="007B2727"/>
    <w:rsid w:val="007B2FD3"/>
    <w:rsid w:val="007B53B6"/>
    <w:rsid w:val="007B7D58"/>
    <w:rsid w:val="007C1F4F"/>
    <w:rsid w:val="007D0DB6"/>
    <w:rsid w:val="007D1497"/>
    <w:rsid w:val="007D21AB"/>
    <w:rsid w:val="007E1693"/>
    <w:rsid w:val="007F173B"/>
    <w:rsid w:val="007F22A2"/>
    <w:rsid w:val="007F7017"/>
    <w:rsid w:val="00800AC1"/>
    <w:rsid w:val="0080704D"/>
    <w:rsid w:val="0081196A"/>
    <w:rsid w:val="00814518"/>
    <w:rsid w:val="00814BBF"/>
    <w:rsid w:val="00815862"/>
    <w:rsid w:val="008205CE"/>
    <w:rsid w:val="00824C75"/>
    <w:rsid w:val="00830816"/>
    <w:rsid w:val="00832A6D"/>
    <w:rsid w:val="0083671D"/>
    <w:rsid w:val="008429C7"/>
    <w:rsid w:val="008437F0"/>
    <w:rsid w:val="008476E2"/>
    <w:rsid w:val="00850D93"/>
    <w:rsid w:val="008542CE"/>
    <w:rsid w:val="00861558"/>
    <w:rsid w:val="00877EA7"/>
    <w:rsid w:val="00877FED"/>
    <w:rsid w:val="00890149"/>
    <w:rsid w:val="008911FB"/>
    <w:rsid w:val="00893DB3"/>
    <w:rsid w:val="00895E6D"/>
    <w:rsid w:val="008A37D9"/>
    <w:rsid w:val="008B02B2"/>
    <w:rsid w:val="008B2CD2"/>
    <w:rsid w:val="008B3816"/>
    <w:rsid w:val="008B6DF3"/>
    <w:rsid w:val="008C5141"/>
    <w:rsid w:val="008C6B37"/>
    <w:rsid w:val="008C6F12"/>
    <w:rsid w:val="008D3117"/>
    <w:rsid w:val="008E1433"/>
    <w:rsid w:val="008E2D99"/>
    <w:rsid w:val="008F2187"/>
    <w:rsid w:val="008F230C"/>
    <w:rsid w:val="0090095F"/>
    <w:rsid w:val="00901B39"/>
    <w:rsid w:val="0090393A"/>
    <w:rsid w:val="0090393F"/>
    <w:rsid w:val="009045FC"/>
    <w:rsid w:val="00906CE2"/>
    <w:rsid w:val="00912663"/>
    <w:rsid w:val="00916C61"/>
    <w:rsid w:val="009274B9"/>
    <w:rsid w:val="009321F9"/>
    <w:rsid w:val="00940F6C"/>
    <w:rsid w:val="0094253A"/>
    <w:rsid w:val="00945D06"/>
    <w:rsid w:val="0095244F"/>
    <w:rsid w:val="009546C3"/>
    <w:rsid w:val="00955459"/>
    <w:rsid w:val="00960821"/>
    <w:rsid w:val="0096225F"/>
    <w:rsid w:val="00963E1B"/>
    <w:rsid w:val="00976456"/>
    <w:rsid w:val="0099626D"/>
    <w:rsid w:val="009A2007"/>
    <w:rsid w:val="009A2F66"/>
    <w:rsid w:val="009B2C1B"/>
    <w:rsid w:val="009B36F9"/>
    <w:rsid w:val="009B629C"/>
    <w:rsid w:val="009C319D"/>
    <w:rsid w:val="009C33E4"/>
    <w:rsid w:val="009C3424"/>
    <w:rsid w:val="009D0F6D"/>
    <w:rsid w:val="009D25F7"/>
    <w:rsid w:val="009E729F"/>
    <w:rsid w:val="009F1921"/>
    <w:rsid w:val="009F2799"/>
    <w:rsid w:val="009F5B3C"/>
    <w:rsid w:val="00A01B6A"/>
    <w:rsid w:val="00A10943"/>
    <w:rsid w:val="00A1517E"/>
    <w:rsid w:val="00A157BB"/>
    <w:rsid w:val="00A1683B"/>
    <w:rsid w:val="00A21B56"/>
    <w:rsid w:val="00A24878"/>
    <w:rsid w:val="00A2583F"/>
    <w:rsid w:val="00A32B70"/>
    <w:rsid w:val="00A35E18"/>
    <w:rsid w:val="00A40524"/>
    <w:rsid w:val="00A40A1F"/>
    <w:rsid w:val="00A40C1C"/>
    <w:rsid w:val="00A40DE0"/>
    <w:rsid w:val="00A41260"/>
    <w:rsid w:val="00A41F1A"/>
    <w:rsid w:val="00A42A92"/>
    <w:rsid w:val="00A437C3"/>
    <w:rsid w:val="00A474EB"/>
    <w:rsid w:val="00A549C6"/>
    <w:rsid w:val="00A562F9"/>
    <w:rsid w:val="00A61F8F"/>
    <w:rsid w:val="00A61FE7"/>
    <w:rsid w:val="00A739C8"/>
    <w:rsid w:val="00A74DC0"/>
    <w:rsid w:val="00A75748"/>
    <w:rsid w:val="00A852E1"/>
    <w:rsid w:val="00A877A9"/>
    <w:rsid w:val="00A9726F"/>
    <w:rsid w:val="00AA4C6F"/>
    <w:rsid w:val="00AA5A1E"/>
    <w:rsid w:val="00AA78AE"/>
    <w:rsid w:val="00AB4642"/>
    <w:rsid w:val="00AC5E0F"/>
    <w:rsid w:val="00AD4399"/>
    <w:rsid w:val="00AD43FE"/>
    <w:rsid w:val="00AD7B46"/>
    <w:rsid w:val="00AF0449"/>
    <w:rsid w:val="00B023B0"/>
    <w:rsid w:val="00B0275A"/>
    <w:rsid w:val="00B05795"/>
    <w:rsid w:val="00B10FE8"/>
    <w:rsid w:val="00B12FC5"/>
    <w:rsid w:val="00B13CEA"/>
    <w:rsid w:val="00B2077B"/>
    <w:rsid w:val="00B24769"/>
    <w:rsid w:val="00B24C2A"/>
    <w:rsid w:val="00B24CCE"/>
    <w:rsid w:val="00B254B0"/>
    <w:rsid w:val="00B32273"/>
    <w:rsid w:val="00B32911"/>
    <w:rsid w:val="00B36C16"/>
    <w:rsid w:val="00B50DEF"/>
    <w:rsid w:val="00B51F5B"/>
    <w:rsid w:val="00B564AC"/>
    <w:rsid w:val="00B568D7"/>
    <w:rsid w:val="00B60467"/>
    <w:rsid w:val="00B67040"/>
    <w:rsid w:val="00B7019A"/>
    <w:rsid w:val="00B74A17"/>
    <w:rsid w:val="00B83927"/>
    <w:rsid w:val="00B84EC7"/>
    <w:rsid w:val="00B86EDB"/>
    <w:rsid w:val="00B91812"/>
    <w:rsid w:val="00B95D58"/>
    <w:rsid w:val="00B97812"/>
    <w:rsid w:val="00B97AD8"/>
    <w:rsid w:val="00BA2384"/>
    <w:rsid w:val="00BA4C74"/>
    <w:rsid w:val="00BB6A9A"/>
    <w:rsid w:val="00BC13E1"/>
    <w:rsid w:val="00BC4DCF"/>
    <w:rsid w:val="00BC7007"/>
    <w:rsid w:val="00BD2224"/>
    <w:rsid w:val="00BD38FB"/>
    <w:rsid w:val="00BD5336"/>
    <w:rsid w:val="00BD6583"/>
    <w:rsid w:val="00BD69F2"/>
    <w:rsid w:val="00BE12C5"/>
    <w:rsid w:val="00BE22B0"/>
    <w:rsid w:val="00BE6450"/>
    <w:rsid w:val="00BF7189"/>
    <w:rsid w:val="00C037FD"/>
    <w:rsid w:val="00C06EBF"/>
    <w:rsid w:val="00C10180"/>
    <w:rsid w:val="00C204E6"/>
    <w:rsid w:val="00C21FBA"/>
    <w:rsid w:val="00C254CF"/>
    <w:rsid w:val="00C27EFC"/>
    <w:rsid w:val="00C31598"/>
    <w:rsid w:val="00C42130"/>
    <w:rsid w:val="00C47411"/>
    <w:rsid w:val="00C5189E"/>
    <w:rsid w:val="00C71D2E"/>
    <w:rsid w:val="00C72311"/>
    <w:rsid w:val="00C82B67"/>
    <w:rsid w:val="00C858AC"/>
    <w:rsid w:val="00C960A6"/>
    <w:rsid w:val="00C9713F"/>
    <w:rsid w:val="00C97776"/>
    <w:rsid w:val="00CA5C21"/>
    <w:rsid w:val="00CA61AB"/>
    <w:rsid w:val="00CA7049"/>
    <w:rsid w:val="00CB0C6A"/>
    <w:rsid w:val="00CC0899"/>
    <w:rsid w:val="00CC3170"/>
    <w:rsid w:val="00CD57D0"/>
    <w:rsid w:val="00CD6A5D"/>
    <w:rsid w:val="00CF1944"/>
    <w:rsid w:val="00CF2302"/>
    <w:rsid w:val="00CF4087"/>
    <w:rsid w:val="00CF63D1"/>
    <w:rsid w:val="00D01A2D"/>
    <w:rsid w:val="00D07132"/>
    <w:rsid w:val="00D14139"/>
    <w:rsid w:val="00D22B24"/>
    <w:rsid w:val="00D258C9"/>
    <w:rsid w:val="00D3518C"/>
    <w:rsid w:val="00D44AE3"/>
    <w:rsid w:val="00D50C5B"/>
    <w:rsid w:val="00D52112"/>
    <w:rsid w:val="00D5680B"/>
    <w:rsid w:val="00D569B9"/>
    <w:rsid w:val="00D57ED2"/>
    <w:rsid w:val="00D64246"/>
    <w:rsid w:val="00D712CA"/>
    <w:rsid w:val="00D72ABD"/>
    <w:rsid w:val="00D7476A"/>
    <w:rsid w:val="00D766B0"/>
    <w:rsid w:val="00D95C86"/>
    <w:rsid w:val="00DA56AA"/>
    <w:rsid w:val="00DB68E8"/>
    <w:rsid w:val="00DB7B7A"/>
    <w:rsid w:val="00DC3E45"/>
    <w:rsid w:val="00DC514A"/>
    <w:rsid w:val="00DC767D"/>
    <w:rsid w:val="00DD12DC"/>
    <w:rsid w:val="00DD7765"/>
    <w:rsid w:val="00DE1A66"/>
    <w:rsid w:val="00DE3AAC"/>
    <w:rsid w:val="00DE6261"/>
    <w:rsid w:val="00DF1150"/>
    <w:rsid w:val="00DF4E14"/>
    <w:rsid w:val="00E004BC"/>
    <w:rsid w:val="00E00D43"/>
    <w:rsid w:val="00E021C4"/>
    <w:rsid w:val="00E10B0B"/>
    <w:rsid w:val="00E13831"/>
    <w:rsid w:val="00E21349"/>
    <w:rsid w:val="00E23DB3"/>
    <w:rsid w:val="00E469BC"/>
    <w:rsid w:val="00E537F1"/>
    <w:rsid w:val="00E66FF3"/>
    <w:rsid w:val="00E67A24"/>
    <w:rsid w:val="00E73BC9"/>
    <w:rsid w:val="00E75610"/>
    <w:rsid w:val="00E7640D"/>
    <w:rsid w:val="00E92D21"/>
    <w:rsid w:val="00EB131D"/>
    <w:rsid w:val="00EB2E51"/>
    <w:rsid w:val="00EB36BE"/>
    <w:rsid w:val="00EB4E96"/>
    <w:rsid w:val="00EB64BF"/>
    <w:rsid w:val="00EC3600"/>
    <w:rsid w:val="00EC690F"/>
    <w:rsid w:val="00ED021D"/>
    <w:rsid w:val="00ED1277"/>
    <w:rsid w:val="00ED2A47"/>
    <w:rsid w:val="00ED3B84"/>
    <w:rsid w:val="00ED47BD"/>
    <w:rsid w:val="00ED64CE"/>
    <w:rsid w:val="00ED689F"/>
    <w:rsid w:val="00EE0916"/>
    <w:rsid w:val="00EE3CCE"/>
    <w:rsid w:val="00EE5569"/>
    <w:rsid w:val="00EE67A9"/>
    <w:rsid w:val="00EE69BD"/>
    <w:rsid w:val="00EE70D1"/>
    <w:rsid w:val="00EF4BA6"/>
    <w:rsid w:val="00F019FB"/>
    <w:rsid w:val="00F02C1A"/>
    <w:rsid w:val="00F1014B"/>
    <w:rsid w:val="00F15CBE"/>
    <w:rsid w:val="00F21987"/>
    <w:rsid w:val="00F25181"/>
    <w:rsid w:val="00F253B0"/>
    <w:rsid w:val="00F263CF"/>
    <w:rsid w:val="00F3037D"/>
    <w:rsid w:val="00F30EF8"/>
    <w:rsid w:val="00F378AC"/>
    <w:rsid w:val="00F50333"/>
    <w:rsid w:val="00F54399"/>
    <w:rsid w:val="00F57D58"/>
    <w:rsid w:val="00F60765"/>
    <w:rsid w:val="00F65DB8"/>
    <w:rsid w:val="00F67766"/>
    <w:rsid w:val="00F70CEB"/>
    <w:rsid w:val="00F712E6"/>
    <w:rsid w:val="00F7156E"/>
    <w:rsid w:val="00F74605"/>
    <w:rsid w:val="00F771CF"/>
    <w:rsid w:val="00F778AF"/>
    <w:rsid w:val="00F77C11"/>
    <w:rsid w:val="00F81166"/>
    <w:rsid w:val="00F84D93"/>
    <w:rsid w:val="00F85136"/>
    <w:rsid w:val="00F85ED8"/>
    <w:rsid w:val="00F91545"/>
    <w:rsid w:val="00FA2BC9"/>
    <w:rsid w:val="00FB14E7"/>
    <w:rsid w:val="00FB249A"/>
    <w:rsid w:val="00FC22DD"/>
    <w:rsid w:val="00FC2A7B"/>
    <w:rsid w:val="00FC61B5"/>
    <w:rsid w:val="00FC653E"/>
    <w:rsid w:val="00FC7224"/>
    <w:rsid w:val="00FD4167"/>
    <w:rsid w:val="00FD52B6"/>
    <w:rsid w:val="00FE671B"/>
    <w:rsid w:val="00FF04F3"/>
    <w:rsid w:val="00FF160A"/>
    <w:rsid w:val="00FF5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4F4D0"/>
  <w15:chartTrackingRefBased/>
  <w15:docId w15:val="{95EAF550-57E6-48DE-81D9-4E969977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7C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BED"/>
  </w:style>
  <w:style w:type="paragraph" w:styleId="Footer">
    <w:name w:val="footer"/>
    <w:basedOn w:val="Normal"/>
    <w:link w:val="FooterChar"/>
    <w:uiPriority w:val="99"/>
    <w:unhideWhenUsed/>
    <w:rsid w:val="005B1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BED"/>
  </w:style>
  <w:style w:type="paragraph" w:styleId="BalloonText">
    <w:name w:val="Balloon Text"/>
    <w:basedOn w:val="Normal"/>
    <w:link w:val="BalloonTextChar"/>
    <w:uiPriority w:val="99"/>
    <w:semiHidden/>
    <w:unhideWhenUsed/>
    <w:rsid w:val="005B1B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BED"/>
    <w:rPr>
      <w:rFonts w:ascii="Tahoma" w:hAnsi="Tahoma" w:cs="Tahoma"/>
      <w:sz w:val="16"/>
      <w:szCs w:val="16"/>
    </w:rPr>
  </w:style>
  <w:style w:type="paragraph" w:styleId="BodyText">
    <w:name w:val="Body Text"/>
    <w:basedOn w:val="Normal"/>
    <w:link w:val="BodyTextChar"/>
    <w:semiHidden/>
    <w:rsid w:val="00F15CBE"/>
    <w:pPr>
      <w:widowControl w:val="0"/>
      <w:suppressAutoHyphens/>
      <w:spacing w:after="0" w:line="240" w:lineRule="auto"/>
    </w:pPr>
    <w:rPr>
      <w:rFonts w:ascii="Verdana" w:eastAsia="Verdana" w:hAnsi="Verdana"/>
      <w:sz w:val="20"/>
      <w:szCs w:val="20"/>
      <w:lang w:val="en-US" w:eastAsia="en-GB"/>
    </w:rPr>
  </w:style>
  <w:style w:type="character" w:customStyle="1" w:styleId="BodyTextChar">
    <w:name w:val="Body Text Char"/>
    <w:link w:val="BodyText"/>
    <w:semiHidden/>
    <w:rsid w:val="00F15CBE"/>
    <w:rPr>
      <w:rFonts w:ascii="Verdana" w:eastAsia="Verdana" w:hAnsi="Verdana" w:cs="Times New Roman"/>
      <w:sz w:val="20"/>
      <w:szCs w:val="20"/>
      <w:lang w:val="en-US" w:eastAsia="en-GB"/>
    </w:rPr>
  </w:style>
  <w:style w:type="paragraph" w:styleId="ListParagraph">
    <w:name w:val="List Paragraph"/>
    <w:basedOn w:val="Normal"/>
    <w:uiPriority w:val="34"/>
    <w:qFormat/>
    <w:rsid w:val="008C5141"/>
    <w:pPr>
      <w:ind w:left="720"/>
      <w:contextualSpacing/>
    </w:pPr>
  </w:style>
  <w:style w:type="character" w:styleId="Hyperlink">
    <w:name w:val="Hyperlink"/>
    <w:uiPriority w:val="99"/>
    <w:unhideWhenUsed/>
    <w:rsid w:val="007F173B"/>
    <w:rPr>
      <w:color w:val="0000FF"/>
      <w:u w:val="single"/>
    </w:rPr>
  </w:style>
  <w:style w:type="character" w:styleId="FollowedHyperlink">
    <w:name w:val="FollowedHyperlink"/>
    <w:uiPriority w:val="99"/>
    <w:semiHidden/>
    <w:unhideWhenUsed/>
    <w:rsid w:val="00C858AC"/>
    <w:rPr>
      <w:color w:val="800080"/>
      <w:u w:val="single"/>
    </w:rPr>
  </w:style>
  <w:style w:type="paragraph" w:customStyle="1" w:styleId="Default">
    <w:name w:val="Default"/>
    <w:rsid w:val="00A40DE0"/>
    <w:pPr>
      <w:autoSpaceDE w:val="0"/>
      <w:autoSpaceDN w:val="0"/>
      <w:adjustRightInd w:val="0"/>
    </w:pPr>
    <w:rPr>
      <w:rFonts w:cs="Calibri"/>
      <w:color w:val="000000"/>
      <w:sz w:val="24"/>
      <w:szCs w:val="24"/>
    </w:rPr>
  </w:style>
  <w:style w:type="character" w:styleId="UnresolvedMention">
    <w:name w:val="Unresolved Mention"/>
    <w:uiPriority w:val="99"/>
    <w:semiHidden/>
    <w:unhideWhenUsed/>
    <w:rsid w:val="007316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102395">
      <w:bodyDiv w:val="1"/>
      <w:marLeft w:val="0"/>
      <w:marRight w:val="0"/>
      <w:marTop w:val="0"/>
      <w:marBottom w:val="0"/>
      <w:divBdr>
        <w:top w:val="none" w:sz="0" w:space="0" w:color="auto"/>
        <w:left w:val="none" w:sz="0" w:space="0" w:color="auto"/>
        <w:bottom w:val="none" w:sz="0" w:space="0" w:color="auto"/>
        <w:right w:val="none" w:sz="0" w:space="0" w:color="auto"/>
      </w:divBdr>
      <w:divsChild>
        <w:div w:id="6175724">
          <w:marLeft w:val="0"/>
          <w:marRight w:val="0"/>
          <w:marTop w:val="0"/>
          <w:marBottom w:val="0"/>
          <w:divBdr>
            <w:top w:val="none" w:sz="0" w:space="0" w:color="auto"/>
            <w:left w:val="none" w:sz="0" w:space="0" w:color="auto"/>
            <w:bottom w:val="none" w:sz="0" w:space="0" w:color="auto"/>
            <w:right w:val="none" w:sz="0" w:space="0" w:color="auto"/>
          </w:divBdr>
        </w:div>
        <w:div w:id="445344163">
          <w:marLeft w:val="0"/>
          <w:marRight w:val="0"/>
          <w:marTop w:val="0"/>
          <w:marBottom w:val="0"/>
          <w:divBdr>
            <w:top w:val="none" w:sz="0" w:space="0" w:color="auto"/>
            <w:left w:val="none" w:sz="0" w:space="0" w:color="auto"/>
            <w:bottom w:val="none" w:sz="0" w:space="0" w:color="auto"/>
            <w:right w:val="none" w:sz="0" w:space="0" w:color="auto"/>
          </w:divBdr>
        </w:div>
        <w:div w:id="523057017">
          <w:marLeft w:val="0"/>
          <w:marRight w:val="0"/>
          <w:marTop w:val="0"/>
          <w:marBottom w:val="0"/>
          <w:divBdr>
            <w:top w:val="none" w:sz="0" w:space="0" w:color="auto"/>
            <w:left w:val="none" w:sz="0" w:space="0" w:color="auto"/>
            <w:bottom w:val="none" w:sz="0" w:space="0" w:color="auto"/>
            <w:right w:val="none" w:sz="0" w:space="0" w:color="auto"/>
          </w:divBdr>
        </w:div>
        <w:div w:id="750128628">
          <w:marLeft w:val="0"/>
          <w:marRight w:val="0"/>
          <w:marTop w:val="0"/>
          <w:marBottom w:val="0"/>
          <w:divBdr>
            <w:top w:val="none" w:sz="0" w:space="0" w:color="auto"/>
            <w:left w:val="none" w:sz="0" w:space="0" w:color="auto"/>
            <w:bottom w:val="none" w:sz="0" w:space="0" w:color="auto"/>
            <w:right w:val="none" w:sz="0" w:space="0" w:color="auto"/>
          </w:divBdr>
        </w:div>
        <w:div w:id="852955499">
          <w:marLeft w:val="0"/>
          <w:marRight w:val="0"/>
          <w:marTop w:val="0"/>
          <w:marBottom w:val="0"/>
          <w:divBdr>
            <w:top w:val="none" w:sz="0" w:space="0" w:color="auto"/>
            <w:left w:val="none" w:sz="0" w:space="0" w:color="auto"/>
            <w:bottom w:val="none" w:sz="0" w:space="0" w:color="auto"/>
            <w:right w:val="none" w:sz="0" w:space="0" w:color="auto"/>
          </w:divBdr>
        </w:div>
        <w:div w:id="872234911">
          <w:marLeft w:val="0"/>
          <w:marRight w:val="0"/>
          <w:marTop w:val="0"/>
          <w:marBottom w:val="0"/>
          <w:divBdr>
            <w:top w:val="none" w:sz="0" w:space="0" w:color="auto"/>
            <w:left w:val="none" w:sz="0" w:space="0" w:color="auto"/>
            <w:bottom w:val="none" w:sz="0" w:space="0" w:color="auto"/>
            <w:right w:val="none" w:sz="0" w:space="0" w:color="auto"/>
          </w:divBdr>
        </w:div>
        <w:div w:id="1139033675">
          <w:marLeft w:val="0"/>
          <w:marRight w:val="0"/>
          <w:marTop w:val="0"/>
          <w:marBottom w:val="0"/>
          <w:divBdr>
            <w:top w:val="none" w:sz="0" w:space="0" w:color="auto"/>
            <w:left w:val="none" w:sz="0" w:space="0" w:color="auto"/>
            <w:bottom w:val="none" w:sz="0" w:space="0" w:color="auto"/>
            <w:right w:val="none" w:sz="0" w:space="0" w:color="auto"/>
          </w:divBdr>
        </w:div>
        <w:div w:id="1272589952">
          <w:marLeft w:val="0"/>
          <w:marRight w:val="0"/>
          <w:marTop w:val="0"/>
          <w:marBottom w:val="0"/>
          <w:divBdr>
            <w:top w:val="none" w:sz="0" w:space="0" w:color="auto"/>
            <w:left w:val="none" w:sz="0" w:space="0" w:color="auto"/>
            <w:bottom w:val="none" w:sz="0" w:space="0" w:color="auto"/>
            <w:right w:val="none" w:sz="0" w:space="0" w:color="auto"/>
          </w:divBdr>
        </w:div>
        <w:div w:id="1300068542">
          <w:marLeft w:val="0"/>
          <w:marRight w:val="0"/>
          <w:marTop w:val="0"/>
          <w:marBottom w:val="0"/>
          <w:divBdr>
            <w:top w:val="none" w:sz="0" w:space="0" w:color="auto"/>
            <w:left w:val="none" w:sz="0" w:space="0" w:color="auto"/>
            <w:bottom w:val="none" w:sz="0" w:space="0" w:color="auto"/>
            <w:right w:val="none" w:sz="0" w:space="0" w:color="auto"/>
          </w:divBdr>
        </w:div>
        <w:div w:id="1354301865">
          <w:marLeft w:val="0"/>
          <w:marRight w:val="0"/>
          <w:marTop w:val="0"/>
          <w:marBottom w:val="0"/>
          <w:divBdr>
            <w:top w:val="none" w:sz="0" w:space="0" w:color="auto"/>
            <w:left w:val="none" w:sz="0" w:space="0" w:color="auto"/>
            <w:bottom w:val="none" w:sz="0" w:space="0" w:color="auto"/>
            <w:right w:val="none" w:sz="0" w:space="0" w:color="auto"/>
          </w:divBdr>
        </w:div>
        <w:div w:id="1532840982">
          <w:marLeft w:val="0"/>
          <w:marRight w:val="0"/>
          <w:marTop w:val="0"/>
          <w:marBottom w:val="0"/>
          <w:divBdr>
            <w:top w:val="none" w:sz="0" w:space="0" w:color="auto"/>
            <w:left w:val="none" w:sz="0" w:space="0" w:color="auto"/>
            <w:bottom w:val="none" w:sz="0" w:space="0" w:color="auto"/>
            <w:right w:val="none" w:sz="0" w:space="0" w:color="auto"/>
          </w:divBdr>
        </w:div>
        <w:div w:id="1564632242">
          <w:marLeft w:val="0"/>
          <w:marRight w:val="0"/>
          <w:marTop w:val="0"/>
          <w:marBottom w:val="0"/>
          <w:divBdr>
            <w:top w:val="none" w:sz="0" w:space="0" w:color="auto"/>
            <w:left w:val="none" w:sz="0" w:space="0" w:color="auto"/>
            <w:bottom w:val="none" w:sz="0" w:space="0" w:color="auto"/>
            <w:right w:val="none" w:sz="0" w:space="0" w:color="auto"/>
          </w:divBdr>
        </w:div>
        <w:div w:id="1620338027">
          <w:marLeft w:val="0"/>
          <w:marRight w:val="0"/>
          <w:marTop w:val="0"/>
          <w:marBottom w:val="0"/>
          <w:divBdr>
            <w:top w:val="none" w:sz="0" w:space="0" w:color="auto"/>
            <w:left w:val="none" w:sz="0" w:space="0" w:color="auto"/>
            <w:bottom w:val="none" w:sz="0" w:space="0" w:color="auto"/>
            <w:right w:val="none" w:sz="0" w:space="0" w:color="auto"/>
          </w:divBdr>
        </w:div>
        <w:div w:id="1765102144">
          <w:marLeft w:val="0"/>
          <w:marRight w:val="0"/>
          <w:marTop w:val="0"/>
          <w:marBottom w:val="0"/>
          <w:divBdr>
            <w:top w:val="none" w:sz="0" w:space="0" w:color="auto"/>
            <w:left w:val="none" w:sz="0" w:space="0" w:color="auto"/>
            <w:bottom w:val="none" w:sz="0" w:space="0" w:color="auto"/>
            <w:right w:val="none" w:sz="0" w:space="0" w:color="auto"/>
          </w:divBdr>
        </w:div>
        <w:div w:id="1782073100">
          <w:marLeft w:val="0"/>
          <w:marRight w:val="0"/>
          <w:marTop w:val="0"/>
          <w:marBottom w:val="0"/>
          <w:divBdr>
            <w:top w:val="none" w:sz="0" w:space="0" w:color="auto"/>
            <w:left w:val="none" w:sz="0" w:space="0" w:color="auto"/>
            <w:bottom w:val="none" w:sz="0" w:space="0" w:color="auto"/>
            <w:right w:val="none" w:sz="0" w:space="0" w:color="auto"/>
          </w:divBdr>
        </w:div>
        <w:div w:id="1841658270">
          <w:marLeft w:val="0"/>
          <w:marRight w:val="0"/>
          <w:marTop w:val="0"/>
          <w:marBottom w:val="0"/>
          <w:divBdr>
            <w:top w:val="none" w:sz="0" w:space="0" w:color="auto"/>
            <w:left w:val="none" w:sz="0" w:space="0" w:color="auto"/>
            <w:bottom w:val="none" w:sz="0" w:space="0" w:color="auto"/>
            <w:right w:val="none" w:sz="0" w:space="0" w:color="auto"/>
          </w:divBdr>
        </w:div>
        <w:div w:id="1955550003">
          <w:marLeft w:val="0"/>
          <w:marRight w:val="0"/>
          <w:marTop w:val="0"/>
          <w:marBottom w:val="0"/>
          <w:divBdr>
            <w:top w:val="none" w:sz="0" w:space="0" w:color="auto"/>
            <w:left w:val="none" w:sz="0" w:space="0" w:color="auto"/>
            <w:bottom w:val="none" w:sz="0" w:space="0" w:color="auto"/>
            <w:right w:val="none" w:sz="0" w:space="0" w:color="auto"/>
          </w:divBdr>
        </w:div>
        <w:div w:id="2028678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lp33.com/" TargetMode="External"/><Relationship Id="rId18" Type="http://schemas.openxmlformats.org/officeDocument/2006/relationships/hyperlink" Target="https://www.mccrorys.co.uk/" TargetMode="External"/><Relationship Id="rId26" Type="http://schemas.openxmlformats.org/officeDocument/2006/relationships/hyperlink" Target="https://www.ntu.ac.uk/course/enterprising-ashfield/copywriting-and-content-writing" TargetMode="External"/><Relationship Id="rId3" Type="http://schemas.openxmlformats.org/officeDocument/2006/relationships/styles" Target="styles.xml"/><Relationship Id="rId21" Type="http://schemas.openxmlformats.org/officeDocument/2006/relationships/hyperlink" Target="https://ruddingtonparishcouncil.gov.uk/news/village-newsletter/" TargetMode="External"/><Relationship Id="rId7" Type="http://schemas.openxmlformats.org/officeDocument/2006/relationships/endnotes" Target="endnotes.xml"/><Relationship Id="rId12" Type="http://schemas.openxmlformats.org/officeDocument/2006/relationships/hyperlink" Target="https://blackandwrite.co.uk/coaching-services/" TargetMode="External"/><Relationship Id="rId17" Type="http://schemas.openxmlformats.org/officeDocument/2006/relationships/hyperlink" Target="https://www.roadtosuccesscoaching.co.uk/" TargetMode="External"/><Relationship Id="rId25" Type="http://schemas.openxmlformats.org/officeDocument/2006/relationships/hyperlink" Target="https://blackandwrite.co.uk/coaching-servic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seeze-warwick.co.uk/blog/" TargetMode="External"/><Relationship Id="rId20" Type="http://schemas.openxmlformats.org/officeDocument/2006/relationships/hyperlink" Target="https://curetonconsulting.co.uk/blog/" TargetMode="External"/><Relationship Id="rId29" Type="http://schemas.openxmlformats.org/officeDocument/2006/relationships/hyperlink" Target="https://westbridgfordwire.com/ruddington-museum-kings-aw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ackandwrite.co.uk/consultancy/" TargetMode="External"/><Relationship Id="rId24" Type="http://schemas.openxmlformats.org/officeDocument/2006/relationships/hyperlink" Target="https://www.sustainablebusinessmagazine.net/partner-updates/nottingham-packaging-label-specialist-partners-with-grow-my-tree-in-latest-move-to-help-tackle-climate-chang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seeze-nottingham.co.uk/blog/" TargetMode="External"/><Relationship Id="rId23" Type="http://schemas.openxmlformats.org/officeDocument/2006/relationships/hyperlink" Target="https://ruddingtonparishcouncil.gov.uk/about-ruddington-parish-council/councillors-staff/parish-councillors-wards/" TargetMode="External"/><Relationship Id="rId28" Type="http://schemas.openxmlformats.org/officeDocument/2006/relationships/hyperlink" Target="https://frameworkknittersmuseum.org.uk/" TargetMode="External"/><Relationship Id="rId10" Type="http://schemas.openxmlformats.org/officeDocument/2006/relationships/hyperlink" Target="https://blackandwrite.co.uk/copywriting/" TargetMode="External"/><Relationship Id="rId19" Type="http://schemas.openxmlformats.org/officeDocument/2006/relationships/hyperlink" Target="https://www.stbatteryservices.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ackandwrite.co.uk/about-black-and-write/" TargetMode="External"/><Relationship Id="rId14" Type="http://schemas.openxmlformats.org/officeDocument/2006/relationships/hyperlink" Target="https://www.stewaste.com/" TargetMode="External"/><Relationship Id="rId22" Type="http://schemas.openxmlformats.org/officeDocument/2006/relationships/hyperlink" Target="https://ruddingtonparishcouncil.gov.uk/news/village-newsletter/" TargetMode="External"/><Relationship Id="rId27" Type="http://schemas.openxmlformats.org/officeDocument/2006/relationships/hyperlink" Target="http://www.breyerhorses.com/" TargetMode="External"/><Relationship Id="rId30" Type="http://schemas.openxmlformats.org/officeDocument/2006/relationships/header" Target="header1.xml"/><Relationship Id="rId8" Type="http://schemas.openxmlformats.org/officeDocument/2006/relationships/hyperlink" Target="mailto:faye.stenson@blackandwrite.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nottinghamcopywriter" TargetMode="External"/><Relationship Id="rId2" Type="http://schemas.openxmlformats.org/officeDocument/2006/relationships/hyperlink" Target="https://www.linkedin.com/in/faye-stenson-b37169a/" TargetMode="External"/><Relationship Id="rId1" Type="http://schemas.openxmlformats.org/officeDocument/2006/relationships/hyperlink" Target="http://www.blackandwrite.co.uk" TargetMode="External"/><Relationship Id="rId4" Type="http://schemas.openxmlformats.org/officeDocument/2006/relationships/hyperlink" Target="https://blackandwrite.co.uk/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6C6D0-73B3-4B20-A5D8-E408092F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Black Dot</Company>
  <LinksUpToDate>false</LinksUpToDate>
  <CharactersWithSpaces>13349</CharactersWithSpaces>
  <SharedDoc>false</SharedDoc>
  <HLinks>
    <vt:vector size="96" baseType="variant">
      <vt:variant>
        <vt:i4>5767240</vt:i4>
      </vt:variant>
      <vt:variant>
        <vt:i4>39</vt:i4>
      </vt:variant>
      <vt:variant>
        <vt:i4>0</vt:i4>
      </vt:variant>
      <vt:variant>
        <vt:i4>5</vt:i4>
      </vt:variant>
      <vt:variant>
        <vt:lpwstr>http://www.breyerhorses.com/</vt:lpwstr>
      </vt:variant>
      <vt:variant>
        <vt:lpwstr/>
      </vt:variant>
      <vt:variant>
        <vt:i4>5636101</vt:i4>
      </vt:variant>
      <vt:variant>
        <vt:i4>36</vt:i4>
      </vt:variant>
      <vt:variant>
        <vt:i4>0</vt:i4>
      </vt:variant>
      <vt:variant>
        <vt:i4>5</vt:i4>
      </vt:variant>
      <vt:variant>
        <vt:lpwstr>https://www.roadtosuccesscoaching.co.uk/</vt:lpwstr>
      </vt:variant>
      <vt:variant>
        <vt:lpwstr/>
      </vt:variant>
      <vt:variant>
        <vt:i4>8257644</vt:i4>
      </vt:variant>
      <vt:variant>
        <vt:i4>33</vt:i4>
      </vt:variant>
      <vt:variant>
        <vt:i4>0</vt:i4>
      </vt:variant>
      <vt:variant>
        <vt:i4>5</vt:i4>
      </vt:variant>
      <vt:variant>
        <vt:lpwstr>https://www.mccrorys.co.uk/</vt:lpwstr>
      </vt:variant>
      <vt:variant>
        <vt:lpwstr/>
      </vt:variant>
      <vt:variant>
        <vt:i4>65604</vt:i4>
      </vt:variant>
      <vt:variant>
        <vt:i4>30</vt:i4>
      </vt:variant>
      <vt:variant>
        <vt:i4>0</vt:i4>
      </vt:variant>
      <vt:variant>
        <vt:i4>5</vt:i4>
      </vt:variant>
      <vt:variant>
        <vt:lpwstr>https://liverpoolheating.co.uk/blog/</vt:lpwstr>
      </vt:variant>
      <vt:variant>
        <vt:lpwstr/>
      </vt:variant>
      <vt:variant>
        <vt:i4>7864379</vt:i4>
      </vt:variant>
      <vt:variant>
        <vt:i4>27</vt:i4>
      </vt:variant>
      <vt:variant>
        <vt:i4>0</vt:i4>
      </vt:variant>
      <vt:variant>
        <vt:i4>5</vt:i4>
      </vt:variant>
      <vt:variant>
        <vt:lpwstr>https://ruddingtonparishcouncil.gov.uk/</vt:lpwstr>
      </vt:variant>
      <vt:variant>
        <vt:lpwstr/>
      </vt:variant>
      <vt:variant>
        <vt:i4>7602296</vt:i4>
      </vt:variant>
      <vt:variant>
        <vt:i4>24</vt:i4>
      </vt:variant>
      <vt:variant>
        <vt:i4>0</vt:i4>
      </vt:variant>
      <vt:variant>
        <vt:i4>5</vt:i4>
      </vt:variant>
      <vt:variant>
        <vt:lpwstr>https://ruddingtonparishcouncil.gov.uk/news/village-newsletter/</vt:lpwstr>
      </vt:variant>
      <vt:variant>
        <vt:lpwstr/>
      </vt:variant>
      <vt:variant>
        <vt:i4>1835038</vt:i4>
      </vt:variant>
      <vt:variant>
        <vt:i4>21</vt:i4>
      </vt:variant>
      <vt:variant>
        <vt:i4>0</vt:i4>
      </vt:variant>
      <vt:variant>
        <vt:i4>5</vt:i4>
      </vt:variant>
      <vt:variant>
        <vt:lpwstr>https://curetonconsulting.co.uk/blog/</vt:lpwstr>
      </vt:variant>
      <vt:variant>
        <vt:lpwstr/>
      </vt:variant>
      <vt:variant>
        <vt:i4>3014759</vt:i4>
      </vt:variant>
      <vt:variant>
        <vt:i4>18</vt:i4>
      </vt:variant>
      <vt:variant>
        <vt:i4>0</vt:i4>
      </vt:variant>
      <vt:variant>
        <vt:i4>5</vt:i4>
      </vt:variant>
      <vt:variant>
        <vt:lpwstr>https://www.clarkoliver.co.uk/</vt:lpwstr>
      </vt:variant>
      <vt:variant>
        <vt:lpwstr/>
      </vt:variant>
      <vt:variant>
        <vt:i4>8323124</vt:i4>
      </vt:variant>
      <vt:variant>
        <vt:i4>15</vt:i4>
      </vt:variant>
      <vt:variant>
        <vt:i4>0</vt:i4>
      </vt:variant>
      <vt:variant>
        <vt:i4>5</vt:i4>
      </vt:variant>
      <vt:variant>
        <vt:lpwstr>https://www.foinaven-ifa.co.uk/</vt:lpwstr>
      </vt:variant>
      <vt:variant>
        <vt:lpwstr/>
      </vt:variant>
      <vt:variant>
        <vt:i4>7995455</vt:i4>
      </vt:variant>
      <vt:variant>
        <vt:i4>12</vt:i4>
      </vt:variant>
      <vt:variant>
        <vt:i4>0</vt:i4>
      </vt:variant>
      <vt:variant>
        <vt:i4>5</vt:i4>
      </vt:variant>
      <vt:variant>
        <vt:lpwstr>https://www.itseeze-nottingham.co.uk/blog/</vt:lpwstr>
      </vt:variant>
      <vt:variant>
        <vt:lpwstr/>
      </vt:variant>
      <vt:variant>
        <vt:i4>2031622</vt:i4>
      </vt:variant>
      <vt:variant>
        <vt:i4>9</vt:i4>
      </vt:variant>
      <vt:variant>
        <vt:i4>0</vt:i4>
      </vt:variant>
      <vt:variant>
        <vt:i4>5</vt:i4>
      </vt:variant>
      <vt:variant>
        <vt:lpwstr>https://proplanet.nl/en/</vt:lpwstr>
      </vt:variant>
      <vt:variant>
        <vt:lpwstr/>
      </vt:variant>
      <vt:variant>
        <vt:i4>3866674</vt:i4>
      </vt:variant>
      <vt:variant>
        <vt:i4>6</vt:i4>
      </vt:variant>
      <vt:variant>
        <vt:i4>0</vt:i4>
      </vt:variant>
      <vt:variant>
        <vt:i4>5</vt:i4>
      </vt:variant>
      <vt:variant>
        <vt:lpwstr>https://proplanet.nl/en/news-2</vt:lpwstr>
      </vt:variant>
      <vt:variant>
        <vt:lpwstr/>
      </vt:variant>
      <vt:variant>
        <vt:i4>8126499</vt:i4>
      </vt:variant>
      <vt:variant>
        <vt:i4>3</vt:i4>
      </vt:variant>
      <vt:variant>
        <vt:i4>0</vt:i4>
      </vt:variant>
      <vt:variant>
        <vt:i4>5</vt:i4>
      </vt:variant>
      <vt:variant>
        <vt:lpwstr>https://www.linkedin.com/company/proplanet-bv/</vt:lpwstr>
      </vt:variant>
      <vt:variant>
        <vt:lpwstr/>
      </vt:variant>
      <vt:variant>
        <vt:i4>6160501</vt:i4>
      </vt:variant>
      <vt:variant>
        <vt:i4>0</vt:i4>
      </vt:variant>
      <vt:variant>
        <vt:i4>0</vt:i4>
      </vt:variant>
      <vt:variant>
        <vt:i4>5</vt:i4>
      </vt:variant>
      <vt:variant>
        <vt:lpwstr>mailto:faye.stenson@blackandwrite.co.uk</vt:lpwstr>
      </vt:variant>
      <vt:variant>
        <vt:lpwstr/>
      </vt:variant>
      <vt:variant>
        <vt:i4>5963846</vt:i4>
      </vt:variant>
      <vt:variant>
        <vt:i4>3</vt:i4>
      </vt:variant>
      <vt:variant>
        <vt:i4>0</vt:i4>
      </vt:variant>
      <vt:variant>
        <vt:i4>5</vt:i4>
      </vt:variant>
      <vt:variant>
        <vt:lpwstr>https://www.facebook.com/nottinghamcopywriter</vt:lpwstr>
      </vt:variant>
      <vt:variant>
        <vt:lpwstr/>
      </vt:variant>
      <vt:variant>
        <vt:i4>327711</vt:i4>
      </vt:variant>
      <vt:variant>
        <vt:i4>0</vt:i4>
      </vt:variant>
      <vt:variant>
        <vt:i4>0</vt:i4>
      </vt:variant>
      <vt:variant>
        <vt:i4>5</vt:i4>
      </vt:variant>
      <vt:variant>
        <vt:lpwstr>https://www.linkedin.com/in/faye-stenson-b37169a/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dc:creator>
  <cp:keywords/>
  <cp:lastModifiedBy>Faye Stenson</cp:lastModifiedBy>
  <cp:revision>3</cp:revision>
  <cp:lastPrinted>2024-04-23T16:21:00Z</cp:lastPrinted>
  <dcterms:created xsi:type="dcterms:W3CDTF">2025-03-19T09:03:00Z</dcterms:created>
  <dcterms:modified xsi:type="dcterms:W3CDTF">2025-03-20T06:39:00Z</dcterms:modified>
</cp:coreProperties>
</file>